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D7" w:rsidRPr="00F112AF" w:rsidRDefault="009334D7" w:rsidP="009334D7">
      <w:pPr>
        <w:spacing w:after="0" w:line="360" w:lineRule="auto"/>
        <w:ind w:right="-2"/>
        <w:jc w:val="center"/>
        <w:rPr>
          <w:rFonts w:ascii="Calibri" w:eastAsia="Times New Roman" w:hAnsi="Calibri" w:cs="Times New Roman"/>
          <w:b/>
          <w:noProof/>
          <w:sz w:val="28"/>
          <w:szCs w:val="28"/>
          <w:lang w:eastAsia="ru-RU"/>
        </w:rPr>
      </w:pPr>
      <w:r w:rsidRPr="00F112AF">
        <w:rPr>
          <w:rFonts w:ascii="Calibri" w:eastAsia="Times New Roman" w:hAnsi="Calibri" w:cs="Times New Roman"/>
          <w:b/>
          <w:noProof/>
          <w:sz w:val="28"/>
          <w:szCs w:val="28"/>
          <w:lang w:val="ru-RU" w:eastAsia="ru-RU"/>
        </w:rPr>
        <w:drawing>
          <wp:inline distT="0" distB="0" distL="0" distR="0" wp14:anchorId="6FA152E5" wp14:editId="1AF61A0C">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9334D7" w:rsidRPr="00943FFC" w:rsidRDefault="009334D7" w:rsidP="009334D7">
      <w:pPr>
        <w:tabs>
          <w:tab w:val="left" w:pos="567"/>
        </w:tabs>
        <w:spacing w:after="0" w:line="240" w:lineRule="auto"/>
        <w:ind w:right="-2"/>
        <w:jc w:val="center"/>
        <w:rPr>
          <w:rFonts w:ascii="Times New Roman" w:hAnsi="Times New Roman"/>
          <w:b/>
          <w:sz w:val="28"/>
          <w:szCs w:val="28"/>
        </w:rPr>
      </w:pPr>
      <w:r w:rsidRPr="00943FFC">
        <w:rPr>
          <w:rFonts w:ascii="Times New Roman" w:hAnsi="Times New Roman"/>
          <w:b/>
          <w:sz w:val="28"/>
          <w:szCs w:val="28"/>
        </w:rPr>
        <w:t>Хохітвянська гімназія</w:t>
      </w:r>
    </w:p>
    <w:p w:rsidR="009334D7" w:rsidRDefault="009334D7" w:rsidP="009334D7">
      <w:pPr>
        <w:tabs>
          <w:tab w:val="left" w:pos="567"/>
        </w:tabs>
        <w:spacing w:after="0" w:line="240" w:lineRule="auto"/>
        <w:ind w:right="-2"/>
        <w:jc w:val="center"/>
        <w:rPr>
          <w:rFonts w:ascii="Times New Roman" w:hAnsi="Times New Roman"/>
          <w:b/>
          <w:sz w:val="28"/>
          <w:szCs w:val="28"/>
        </w:rPr>
      </w:pPr>
      <w:r>
        <w:rPr>
          <w:rFonts w:ascii="Times New Roman" w:hAnsi="Times New Roman"/>
          <w:b/>
          <w:sz w:val="28"/>
          <w:szCs w:val="28"/>
        </w:rPr>
        <w:t xml:space="preserve">Богуславської міської ради  </w:t>
      </w:r>
      <w:r w:rsidRPr="00943FFC">
        <w:rPr>
          <w:rFonts w:ascii="Times New Roman" w:hAnsi="Times New Roman"/>
          <w:b/>
          <w:sz w:val="28"/>
          <w:szCs w:val="28"/>
        </w:rPr>
        <w:t>Київської області</w:t>
      </w:r>
    </w:p>
    <w:p w:rsidR="009334D7" w:rsidRDefault="009334D7" w:rsidP="009334D7">
      <w:pPr>
        <w:tabs>
          <w:tab w:val="left" w:pos="567"/>
        </w:tabs>
        <w:spacing w:after="0" w:line="240" w:lineRule="auto"/>
        <w:ind w:right="-2"/>
        <w:jc w:val="center"/>
        <w:rPr>
          <w:rFonts w:ascii="Times New Roman" w:hAnsi="Times New Roman"/>
          <w:b/>
          <w:sz w:val="28"/>
          <w:szCs w:val="28"/>
        </w:rPr>
      </w:pPr>
    </w:p>
    <w:p w:rsidR="009334D7" w:rsidRPr="006C24DF" w:rsidRDefault="009334D7" w:rsidP="009334D7">
      <w:pPr>
        <w:tabs>
          <w:tab w:val="left" w:pos="567"/>
        </w:tabs>
        <w:spacing w:after="0" w:line="240" w:lineRule="auto"/>
        <w:ind w:right="-2"/>
        <w:jc w:val="right"/>
        <w:rPr>
          <w:rFonts w:ascii="Times New Roman" w:hAnsi="Times New Roman"/>
          <w:sz w:val="28"/>
          <w:szCs w:val="28"/>
        </w:rPr>
      </w:pPr>
      <w:r w:rsidRPr="006C24DF">
        <w:rPr>
          <w:rFonts w:ascii="Times New Roman" w:hAnsi="Times New Roman"/>
          <w:sz w:val="28"/>
          <w:szCs w:val="28"/>
        </w:rPr>
        <w:t>КОД ЄДРПОУ 25300476</w:t>
      </w:r>
    </w:p>
    <w:p w:rsidR="009334D7" w:rsidRDefault="009334D7" w:rsidP="008C2EDC">
      <w:pPr>
        <w:tabs>
          <w:tab w:val="left" w:pos="567"/>
        </w:tabs>
        <w:spacing w:after="0" w:line="240" w:lineRule="auto"/>
        <w:ind w:right="-2"/>
        <w:jc w:val="center"/>
        <w:rPr>
          <w:rFonts w:ascii="Times New Roman" w:hAnsi="Times New Roman"/>
          <w:b/>
          <w:sz w:val="28"/>
          <w:szCs w:val="28"/>
        </w:rPr>
      </w:pPr>
      <w:r>
        <w:rPr>
          <w:rFonts w:ascii="Times New Roman" w:hAnsi="Times New Roman"/>
          <w:b/>
          <w:sz w:val="28"/>
          <w:szCs w:val="28"/>
        </w:rPr>
        <w:t>НАКАЗ</w:t>
      </w:r>
    </w:p>
    <w:p w:rsidR="009334D7" w:rsidRDefault="009334D7" w:rsidP="009334D7">
      <w:pPr>
        <w:spacing w:after="0" w:line="276"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червня </w:t>
      </w:r>
      <w:r>
        <w:rPr>
          <w:rFonts w:ascii="Times New Roman" w:eastAsia="Times New Roman" w:hAnsi="Times New Roman" w:cs="Times New Roman"/>
          <w:sz w:val="28"/>
          <w:szCs w:val="28"/>
          <w:lang w:val="ru-RU" w:eastAsia="ru-RU"/>
        </w:rPr>
        <w:t xml:space="preserve"> 2024</w:t>
      </w:r>
      <w:r w:rsidRPr="00F112AF">
        <w:rPr>
          <w:rFonts w:ascii="Times New Roman" w:eastAsia="Times New Roman" w:hAnsi="Times New Roman" w:cs="Times New Roman"/>
          <w:sz w:val="28"/>
          <w:szCs w:val="28"/>
          <w:lang w:val="ru-RU" w:eastAsia="ru-RU"/>
        </w:rPr>
        <w:t xml:space="preserve"> р.</w:t>
      </w:r>
      <w:r>
        <w:rPr>
          <w:rFonts w:ascii="Times New Roman" w:eastAsia="Times New Roman" w:hAnsi="Times New Roman" w:cs="Times New Roman"/>
          <w:sz w:val="28"/>
          <w:szCs w:val="28"/>
          <w:lang w:val="ru-RU" w:eastAsia="ru-RU"/>
        </w:rPr>
        <w:t xml:space="preserve">                           </w:t>
      </w:r>
      <w:r w:rsidRPr="00F112AF">
        <w:rPr>
          <w:rFonts w:ascii="Times New Roman" w:eastAsia="Times New Roman" w:hAnsi="Times New Roman" w:cs="Times New Roman"/>
          <w:sz w:val="28"/>
          <w:szCs w:val="28"/>
          <w:lang w:val="ru-RU" w:eastAsia="ru-RU"/>
        </w:rPr>
        <w:t xml:space="preserve">с. Хохітва                          </w:t>
      </w:r>
      <w:r w:rsidRPr="00F112AF">
        <w:rPr>
          <w:rFonts w:ascii="Times New Roman" w:eastAsia="Times New Roman" w:hAnsi="Times New Roman" w:cs="Times New Roman"/>
          <w:sz w:val="28"/>
          <w:szCs w:val="28"/>
          <w:lang w:eastAsia="ru-RU"/>
        </w:rPr>
        <w:t xml:space="preserve">              </w:t>
      </w:r>
      <w:r w:rsidRPr="00F112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F112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№48</w:t>
      </w:r>
    </w:p>
    <w:p w:rsidR="009334D7" w:rsidRDefault="009334D7" w:rsidP="009334D7">
      <w:pPr>
        <w:spacing w:after="0" w:line="276" w:lineRule="auto"/>
        <w:ind w:right="-2"/>
        <w:rPr>
          <w:rFonts w:ascii="Times New Roman" w:eastAsia="Times New Roman" w:hAnsi="Times New Roman" w:cs="Times New Roman"/>
          <w:sz w:val="28"/>
          <w:szCs w:val="28"/>
          <w:lang w:eastAsia="ru-RU"/>
        </w:rPr>
      </w:pPr>
    </w:p>
    <w:p w:rsidR="00710EE3" w:rsidRPr="009334D7" w:rsidRDefault="009334D7" w:rsidP="009334D7">
      <w:pPr>
        <w:spacing w:after="0" w:line="240" w:lineRule="auto"/>
        <w:rPr>
          <w:rFonts w:ascii="Times New Roman" w:hAnsi="Times New Roman" w:cs="Times New Roman"/>
          <w:b/>
          <w:sz w:val="28"/>
          <w:szCs w:val="28"/>
        </w:rPr>
      </w:pPr>
      <w:r w:rsidRPr="009334D7">
        <w:rPr>
          <w:rFonts w:ascii="Times New Roman" w:hAnsi="Times New Roman" w:cs="Times New Roman"/>
          <w:b/>
          <w:sz w:val="28"/>
          <w:szCs w:val="28"/>
        </w:rPr>
        <w:t xml:space="preserve">Про підсумки науково – методичної </w:t>
      </w:r>
    </w:p>
    <w:p w:rsidR="009334D7" w:rsidRDefault="009334D7" w:rsidP="009334D7">
      <w:pPr>
        <w:spacing w:after="0" w:line="240" w:lineRule="auto"/>
        <w:rPr>
          <w:rFonts w:ascii="Times New Roman" w:hAnsi="Times New Roman" w:cs="Times New Roman"/>
          <w:b/>
          <w:sz w:val="28"/>
          <w:szCs w:val="28"/>
        </w:rPr>
      </w:pPr>
      <w:r w:rsidRPr="009334D7">
        <w:rPr>
          <w:rFonts w:ascii="Times New Roman" w:hAnsi="Times New Roman" w:cs="Times New Roman"/>
          <w:b/>
          <w:sz w:val="28"/>
          <w:szCs w:val="28"/>
        </w:rPr>
        <w:t xml:space="preserve">роботи у 2023/2024 н.р. </w:t>
      </w:r>
    </w:p>
    <w:p w:rsidR="009334D7" w:rsidRDefault="009334D7" w:rsidP="009334D7">
      <w:pPr>
        <w:spacing w:after="0" w:line="240" w:lineRule="auto"/>
        <w:rPr>
          <w:rFonts w:ascii="Times New Roman" w:hAnsi="Times New Roman" w:cs="Times New Roman"/>
          <w:b/>
          <w:sz w:val="28"/>
          <w:szCs w:val="28"/>
        </w:rPr>
      </w:pPr>
    </w:p>
    <w:p w:rsidR="009334D7" w:rsidRDefault="009334D7" w:rsidP="008C2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2023/2024 році педагогічний колектив гімназії продовжив роботу над науково – практичним оволодінням методичної теми: «Створення особистісно – зорієнтованого середовища на засадах педагогіки партнерства з метою формування компетентностей людини ХХІ століття».</w:t>
      </w:r>
    </w:p>
    <w:p w:rsidR="00AB7D94" w:rsidRPr="00AB7D94" w:rsidRDefault="00AB7D94" w:rsidP="008C2EDC">
      <w:p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 xml:space="preserve">Методична робота як важлива структурна одиниця організації освітнього процесу в </w:t>
      </w:r>
      <w:r>
        <w:rPr>
          <w:rFonts w:ascii="Times New Roman" w:hAnsi="Times New Roman" w:cs="Times New Roman"/>
          <w:sz w:val="28"/>
          <w:szCs w:val="28"/>
        </w:rPr>
        <w:t xml:space="preserve">Хохітвянській гімназії Богуславської міської ради </w:t>
      </w:r>
      <w:r w:rsidRPr="00AB7D94">
        <w:rPr>
          <w:rFonts w:ascii="Times New Roman" w:hAnsi="Times New Roman" w:cs="Times New Roman"/>
          <w:sz w:val="28"/>
          <w:szCs w:val="28"/>
        </w:rPr>
        <w:t xml:space="preserve">забезпечує цілісну систему заходів, спрямованих на підвищення кваліфікації, професійної майстерності кожного педагогічного працівника, розвиток творчого потенціалу всіх учасників освітнього процесу. </w:t>
      </w:r>
    </w:p>
    <w:p w:rsidR="00AB7D94" w:rsidRPr="00AB7D94" w:rsidRDefault="00AB7D94" w:rsidP="008C2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2023/2024</w:t>
      </w:r>
      <w:r w:rsidRPr="00AB7D94">
        <w:rPr>
          <w:rFonts w:ascii="Times New Roman" w:hAnsi="Times New Roman" w:cs="Times New Roman"/>
          <w:sz w:val="28"/>
          <w:szCs w:val="28"/>
        </w:rPr>
        <w:t xml:space="preserve"> навчальному році цей напрямок діяльності реалізувався відповідно до чинних освітніх документів, зокрема, Конституції України, Законів України «Про освіту» «Про повну загальну середню освіту», основних положень Концепці</w:t>
      </w:r>
      <w:r>
        <w:rPr>
          <w:rFonts w:ascii="Times New Roman" w:hAnsi="Times New Roman" w:cs="Times New Roman"/>
          <w:sz w:val="28"/>
          <w:szCs w:val="28"/>
        </w:rPr>
        <w:t xml:space="preserve">ї НУШ та інших; документів гімназії </w:t>
      </w:r>
      <w:r w:rsidRPr="00AB7D94">
        <w:rPr>
          <w:rFonts w:ascii="Times New Roman" w:hAnsi="Times New Roman" w:cs="Times New Roman"/>
          <w:sz w:val="28"/>
          <w:szCs w:val="28"/>
        </w:rPr>
        <w:t>: відповідних роз</w:t>
      </w:r>
      <w:r>
        <w:rPr>
          <w:rFonts w:ascii="Times New Roman" w:hAnsi="Times New Roman" w:cs="Times New Roman"/>
          <w:sz w:val="28"/>
          <w:szCs w:val="28"/>
        </w:rPr>
        <w:t xml:space="preserve">ділів річного плану роботи гімназії , наказу по гімназії  від 01.09. 2023 року № 65 </w:t>
      </w:r>
      <w:r w:rsidRPr="00AB7D94">
        <w:rPr>
          <w:rFonts w:ascii="Times New Roman" w:hAnsi="Times New Roman" w:cs="Times New Roman"/>
          <w:sz w:val="28"/>
          <w:szCs w:val="28"/>
        </w:rPr>
        <w:t xml:space="preserve"> «Про органі</w:t>
      </w:r>
      <w:r>
        <w:rPr>
          <w:rFonts w:ascii="Times New Roman" w:hAnsi="Times New Roman" w:cs="Times New Roman"/>
          <w:sz w:val="28"/>
          <w:szCs w:val="28"/>
        </w:rPr>
        <w:t xml:space="preserve">зацію методичної роботи в гімназії </w:t>
      </w:r>
      <w:r w:rsidRPr="00AB7D94">
        <w:rPr>
          <w:rFonts w:ascii="Times New Roman" w:hAnsi="Times New Roman" w:cs="Times New Roman"/>
          <w:sz w:val="28"/>
          <w:szCs w:val="28"/>
        </w:rPr>
        <w:t>у 2</w:t>
      </w:r>
      <w:r>
        <w:rPr>
          <w:rFonts w:ascii="Times New Roman" w:hAnsi="Times New Roman" w:cs="Times New Roman"/>
          <w:sz w:val="28"/>
          <w:szCs w:val="28"/>
        </w:rPr>
        <w:t>023/2024</w:t>
      </w:r>
      <w:r w:rsidRPr="00AB7D94">
        <w:rPr>
          <w:rFonts w:ascii="Times New Roman" w:hAnsi="Times New Roman" w:cs="Times New Roman"/>
          <w:sz w:val="28"/>
          <w:szCs w:val="28"/>
        </w:rPr>
        <w:t xml:space="preserve"> навчальн</w:t>
      </w:r>
      <w:r>
        <w:rPr>
          <w:rFonts w:ascii="Times New Roman" w:hAnsi="Times New Roman" w:cs="Times New Roman"/>
          <w:sz w:val="28"/>
          <w:szCs w:val="28"/>
        </w:rPr>
        <w:t xml:space="preserve">ому році», затвердженої  Стратегічної програми розвитку гімназії </w:t>
      </w:r>
      <w:r w:rsidRPr="00AB7D94">
        <w:rPr>
          <w:rFonts w:ascii="Times New Roman" w:hAnsi="Times New Roman" w:cs="Times New Roman"/>
          <w:sz w:val="28"/>
          <w:szCs w:val="28"/>
        </w:rPr>
        <w:t xml:space="preserve"> н</w:t>
      </w:r>
      <w:r>
        <w:rPr>
          <w:rFonts w:ascii="Times New Roman" w:hAnsi="Times New Roman" w:cs="Times New Roman"/>
          <w:sz w:val="28"/>
          <w:szCs w:val="28"/>
        </w:rPr>
        <w:t xml:space="preserve">а період 2020 -2025 років </w:t>
      </w:r>
      <w:r w:rsidRPr="00AB7D94">
        <w:rPr>
          <w:rFonts w:ascii="Times New Roman" w:hAnsi="Times New Roman" w:cs="Times New Roman"/>
          <w:sz w:val="28"/>
          <w:szCs w:val="28"/>
        </w:rPr>
        <w:t>, планів робо</w:t>
      </w:r>
      <w:r>
        <w:rPr>
          <w:rFonts w:ascii="Times New Roman" w:hAnsi="Times New Roman" w:cs="Times New Roman"/>
          <w:sz w:val="28"/>
          <w:szCs w:val="28"/>
        </w:rPr>
        <w:t xml:space="preserve">ти науково-методичної ради гімназії, методичних спільнот </w:t>
      </w:r>
      <w:r w:rsidRPr="00AB7D94">
        <w:rPr>
          <w:rFonts w:ascii="Times New Roman" w:hAnsi="Times New Roman" w:cs="Times New Roman"/>
          <w:sz w:val="28"/>
          <w:szCs w:val="28"/>
        </w:rPr>
        <w:t xml:space="preserve"> закладу. Цей напрямок роботи продовжував здійснюватися на основі організаційної, інформаційної діяльності з підвищення наукового, загальнокультурного рівня педагогічних працівників, моніторингу організації освітнього процесу в закладі, методичної роботи та результативності надання освітніх послуг здобувачам освіти; аналізу професійних потреб та інтересів педагогічних кадрів, рівня їхньої компетентності; удосконалення та пошуків нових форм і методів роботи з обдарованими учнями. </w:t>
      </w:r>
    </w:p>
    <w:p w:rsidR="00AB7D94" w:rsidRPr="00AB7D94" w:rsidRDefault="00AB7D94" w:rsidP="008C2EDC">
      <w:p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Метою організації н</w:t>
      </w:r>
      <w:r w:rsidR="00370B2A">
        <w:rPr>
          <w:rFonts w:ascii="Times New Roman" w:hAnsi="Times New Roman" w:cs="Times New Roman"/>
          <w:sz w:val="28"/>
          <w:szCs w:val="28"/>
        </w:rPr>
        <w:t xml:space="preserve">ауково-методичної роботи </w:t>
      </w:r>
      <w:r w:rsidRPr="00AB7D94">
        <w:rPr>
          <w:rFonts w:ascii="Times New Roman" w:hAnsi="Times New Roman" w:cs="Times New Roman"/>
          <w:sz w:val="28"/>
          <w:szCs w:val="28"/>
        </w:rPr>
        <w:t xml:space="preserve"> було підвищення професійних компетентностей педагогічних працівників закладу, приведення їх у відповідність із загальнодержавними стандартами на засадах наступності; спрямування діяльності педагогів на пошук та застосування освітніх технологій, зорієнтованих на формування ключових компетентностей і наскрізних умінь здобувачів освіти; утвердження іміджу закладу; перспективності та спадкоємності в роботі всіх освітніх ланок через дослідж</w:t>
      </w:r>
      <w:r w:rsidR="00370B2A">
        <w:rPr>
          <w:rFonts w:ascii="Times New Roman" w:hAnsi="Times New Roman" w:cs="Times New Roman"/>
          <w:sz w:val="28"/>
          <w:szCs w:val="28"/>
        </w:rPr>
        <w:t xml:space="preserve">ення науково-методичної теми </w:t>
      </w:r>
      <w:r w:rsidRPr="00AB7D94">
        <w:rPr>
          <w:rFonts w:ascii="Times New Roman" w:hAnsi="Times New Roman" w:cs="Times New Roman"/>
          <w:sz w:val="28"/>
          <w:szCs w:val="28"/>
        </w:rPr>
        <w:t xml:space="preserve"> </w:t>
      </w:r>
      <w:r w:rsidR="00370B2A">
        <w:rPr>
          <w:rFonts w:ascii="Times New Roman" w:hAnsi="Times New Roman" w:cs="Times New Roman"/>
          <w:sz w:val="28"/>
          <w:szCs w:val="28"/>
        </w:rPr>
        <w:t xml:space="preserve">закладу </w:t>
      </w:r>
      <w:r w:rsidR="00370B2A">
        <w:rPr>
          <w:rFonts w:ascii="Times New Roman" w:hAnsi="Times New Roman" w:cs="Times New Roman"/>
          <w:sz w:val="28"/>
          <w:szCs w:val="28"/>
        </w:rPr>
        <w:t xml:space="preserve">« Створення особистісно – </w:t>
      </w:r>
      <w:r w:rsidR="00370B2A">
        <w:rPr>
          <w:rFonts w:ascii="Times New Roman" w:hAnsi="Times New Roman" w:cs="Times New Roman"/>
          <w:sz w:val="28"/>
          <w:szCs w:val="28"/>
        </w:rPr>
        <w:lastRenderedPageBreak/>
        <w:t>зорієнтованого середовища на засадах педагогіки партнерства з метою формування компетентностей людини ХХІ століття</w:t>
      </w:r>
      <w:r w:rsidR="00370B2A">
        <w:rPr>
          <w:rFonts w:ascii="Times New Roman" w:hAnsi="Times New Roman" w:cs="Times New Roman"/>
          <w:sz w:val="28"/>
          <w:szCs w:val="28"/>
        </w:rPr>
        <w:t xml:space="preserve">» </w:t>
      </w:r>
      <w:r w:rsidRPr="00AB7D94">
        <w:rPr>
          <w:rFonts w:ascii="Times New Roman" w:hAnsi="Times New Roman" w:cs="Times New Roman"/>
          <w:sz w:val="28"/>
          <w:szCs w:val="28"/>
        </w:rPr>
        <w:t xml:space="preserve">на етапі </w:t>
      </w:r>
      <w:r w:rsidR="00370B2A">
        <w:rPr>
          <w:rFonts w:ascii="Times New Roman" w:hAnsi="Times New Roman" w:cs="Times New Roman"/>
          <w:sz w:val="28"/>
          <w:szCs w:val="28"/>
        </w:rPr>
        <w:t>«практичне втілення теми» (5</w:t>
      </w:r>
      <w:r w:rsidRPr="00AB7D94">
        <w:rPr>
          <w:rFonts w:ascii="Times New Roman" w:hAnsi="Times New Roman" w:cs="Times New Roman"/>
          <w:sz w:val="28"/>
          <w:szCs w:val="28"/>
        </w:rPr>
        <w:t>-й рік дослідження).</w:t>
      </w:r>
    </w:p>
    <w:p w:rsidR="00AB7D94" w:rsidRPr="00AB7D94" w:rsidRDefault="00AB7D94" w:rsidP="008C2EDC">
      <w:p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 xml:space="preserve">Основними </w:t>
      </w:r>
      <w:r w:rsidRPr="00370B2A">
        <w:rPr>
          <w:rFonts w:ascii="Times New Roman" w:hAnsi="Times New Roman" w:cs="Times New Roman"/>
          <w:sz w:val="28"/>
          <w:szCs w:val="28"/>
        </w:rPr>
        <w:t>напрямами</w:t>
      </w:r>
      <w:r w:rsidRPr="00AB7D94">
        <w:rPr>
          <w:rFonts w:ascii="Times New Roman" w:hAnsi="Times New Roman" w:cs="Times New Roman"/>
          <w:sz w:val="28"/>
          <w:szCs w:val="28"/>
        </w:rPr>
        <w:t xml:space="preserve"> в роботі н</w:t>
      </w:r>
      <w:r w:rsidR="00370B2A">
        <w:rPr>
          <w:rFonts w:ascii="Times New Roman" w:hAnsi="Times New Roman" w:cs="Times New Roman"/>
          <w:sz w:val="28"/>
          <w:szCs w:val="28"/>
        </w:rPr>
        <w:t xml:space="preserve">ад науково-методичною темою </w:t>
      </w:r>
      <w:r w:rsidRPr="00AB7D94">
        <w:rPr>
          <w:rFonts w:ascii="Times New Roman" w:hAnsi="Times New Roman" w:cs="Times New Roman"/>
          <w:sz w:val="28"/>
          <w:szCs w:val="28"/>
        </w:rPr>
        <w:t xml:space="preserve">були: </w:t>
      </w:r>
    </w:p>
    <w:p w:rsidR="00AB7D94" w:rsidRPr="00AB7D94" w:rsidRDefault="00AB7D94" w:rsidP="008C2EDC">
      <w:pPr>
        <w:numPr>
          <w:ilvl w:val="0"/>
          <w:numId w:val="4"/>
        </w:numPr>
        <w:spacing w:after="0" w:line="240" w:lineRule="auto"/>
        <w:jc w:val="both"/>
        <w:rPr>
          <w:rFonts w:ascii="Times New Roman" w:hAnsi="Times New Roman" w:cs="Times New Roman"/>
          <w:b/>
          <w:i/>
          <w:sz w:val="28"/>
          <w:szCs w:val="28"/>
          <w:lang w:val="ru-RU"/>
        </w:rPr>
      </w:pPr>
      <w:r w:rsidRPr="00AB7D94">
        <w:rPr>
          <w:rFonts w:ascii="Times New Roman" w:hAnsi="Times New Roman" w:cs="Times New Roman"/>
          <w:sz w:val="28"/>
          <w:szCs w:val="28"/>
          <w:lang w:val="ru-RU"/>
        </w:rPr>
        <w:t xml:space="preserve">вивчення та аналіз основних освітніх нормативних документів, програм, інструктивних </w:t>
      </w:r>
      <w:proofErr w:type="gramStart"/>
      <w:r w:rsidRPr="00AB7D94">
        <w:rPr>
          <w:rFonts w:ascii="Times New Roman" w:hAnsi="Times New Roman" w:cs="Times New Roman"/>
          <w:sz w:val="28"/>
          <w:szCs w:val="28"/>
          <w:lang w:val="ru-RU"/>
        </w:rPr>
        <w:t>матер</w:t>
      </w:r>
      <w:proofErr w:type="gramEnd"/>
      <w:r w:rsidRPr="00AB7D94">
        <w:rPr>
          <w:rFonts w:ascii="Times New Roman" w:hAnsi="Times New Roman" w:cs="Times New Roman"/>
          <w:sz w:val="28"/>
          <w:szCs w:val="28"/>
          <w:lang w:val="ru-RU"/>
        </w:rPr>
        <w:t>іалів, методичних рекомендацій щодо змісту, форм та методів організації освітнього процесу;</w:t>
      </w:r>
    </w:p>
    <w:p w:rsidR="00AB7D94" w:rsidRPr="00AB7D94" w:rsidRDefault="00AB7D94" w:rsidP="008C2EDC">
      <w:pPr>
        <w:numPr>
          <w:ilvl w:val="0"/>
          <w:numId w:val="4"/>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 xml:space="preserve">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rsidR="00AB7D94" w:rsidRPr="00AB7D94" w:rsidRDefault="00AB7D94" w:rsidP="008C2EDC">
      <w:pPr>
        <w:numPr>
          <w:ilvl w:val="0"/>
          <w:numId w:val="4"/>
        </w:numPr>
        <w:spacing w:after="0" w:line="240" w:lineRule="auto"/>
        <w:jc w:val="both"/>
        <w:rPr>
          <w:rFonts w:ascii="Times New Roman" w:hAnsi="Times New Roman" w:cs="Times New Roman"/>
          <w:b/>
          <w:i/>
          <w:sz w:val="28"/>
          <w:szCs w:val="28"/>
          <w:lang w:val="ru-RU"/>
        </w:rPr>
      </w:pPr>
      <w:r w:rsidRPr="00AB7D94">
        <w:rPr>
          <w:rFonts w:ascii="Times New Roman" w:hAnsi="Times New Roman" w:cs="Times New Roman"/>
          <w:sz w:val="28"/>
          <w:szCs w:val="28"/>
          <w:lang w:val="ru-RU"/>
        </w:rPr>
        <w:t xml:space="preserve">ознайомлення, вивчення та використання на практиці сучасних досягнень психолого-педагогічної науки, </w:t>
      </w:r>
      <w:proofErr w:type="gramStart"/>
      <w:r w:rsidRPr="00AB7D94">
        <w:rPr>
          <w:rFonts w:ascii="Times New Roman" w:hAnsi="Times New Roman" w:cs="Times New Roman"/>
          <w:sz w:val="28"/>
          <w:szCs w:val="28"/>
          <w:lang w:val="ru-RU"/>
        </w:rPr>
        <w:t>перспективного</w:t>
      </w:r>
      <w:proofErr w:type="gramEnd"/>
      <w:r w:rsidRPr="00AB7D94">
        <w:rPr>
          <w:rFonts w:ascii="Times New Roman" w:hAnsi="Times New Roman" w:cs="Times New Roman"/>
          <w:sz w:val="28"/>
          <w:szCs w:val="28"/>
          <w:lang w:val="ru-RU"/>
        </w:rPr>
        <w:t xml:space="preserve"> педагогічного досвіду;</w:t>
      </w:r>
    </w:p>
    <w:p w:rsidR="00AB7D94" w:rsidRPr="00AB7D94" w:rsidRDefault="00AB7D94" w:rsidP="008C2EDC">
      <w:pPr>
        <w:numPr>
          <w:ilvl w:val="0"/>
          <w:numId w:val="4"/>
        </w:numPr>
        <w:spacing w:after="0" w:line="240" w:lineRule="auto"/>
        <w:jc w:val="both"/>
        <w:rPr>
          <w:rFonts w:ascii="Times New Roman" w:hAnsi="Times New Roman" w:cs="Times New Roman"/>
          <w:b/>
          <w:i/>
          <w:sz w:val="28"/>
          <w:szCs w:val="28"/>
          <w:lang w:val="ru-RU"/>
        </w:rPr>
      </w:pPr>
      <w:r w:rsidRPr="00AB7D94">
        <w:rPr>
          <w:rFonts w:ascii="Times New Roman" w:hAnsi="Times New Roman" w:cs="Times New Roman"/>
          <w:sz w:val="28"/>
          <w:szCs w:val="28"/>
          <w:lang w:val="ru-RU"/>
        </w:rPr>
        <w:t>розвиток ініціативи й творчості, новаторських пошукі</w:t>
      </w:r>
      <w:proofErr w:type="gramStart"/>
      <w:r w:rsidRPr="00AB7D94">
        <w:rPr>
          <w:rFonts w:ascii="Times New Roman" w:hAnsi="Times New Roman" w:cs="Times New Roman"/>
          <w:sz w:val="28"/>
          <w:szCs w:val="28"/>
          <w:lang w:val="ru-RU"/>
        </w:rPr>
        <w:t>в</w:t>
      </w:r>
      <w:proofErr w:type="gramEnd"/>
      <w:r w:rsidRPr="00AB7D94">
        <w:rPr>
          <w:rFonts w:ascii="Times New Roman" w:hAnsi="Times New Roman" w:cs="Times New Roman"/>
          <w:sz w:val="28"/>
          <w:szCs w:val="28"/>
          <w:lang w:val="ru-RU"/>
        </w:rPr>
        <w:t xml:space="preserve"> педагогів;</w:t>
      </w:r>
    </w:p>
    <w:p w:rsidR="00AB7D94" w:rsidRPr="00AB7D94" w:rsidRDefault="00AB7D94" w:rsidP="008C2EDC">
      <w:pPr>
        <w:numPr>
          <w:ilvl w:val="0"/>
          <w:numId w:val="4"/>
        </w:numPr>
        <w:spacing w:after="0" w:line="240" w:lineRule="auto"/>
        <w:jc w:val="both"/>
        <w:rPr>
          <w:rFonts w:ascii="Times New Roman" w:hAnsi="Times New Roman" w:cs="Times New Roman"/>
          <w:b/>
          <w:i/>
          <w:sz w:val="28"/>
          <w:szCs w:val="28"/>
          <w:lang w:val="ru-RU"/>
        </w:rPr>
      </w:pPr>
      <w:r w:rsidRPr="00AB7D94">
        <w:rPr>
          <w:rFonts w:ascii="Times New Roman" w:hAnsi="Times New Roman" w:cs="Times New Roman"/>
          <w:sz w:val="28"/>
          <w:szCs w:val="28"/>
          <w:lang w:val="ru-RU"/>
        </w:rPr>
        <w:t xml:space="preserve">сприяння самоосвітній фаховій діяльності педагога </w:t>
      </w:r>
      <w:r w:rsidRPr="00AB7D94">
        <w:rPr>
          <w:rFonts w:ascii="Times New Roman" w:hAnsi="Times New Roman" w:cs="Times New Roman"/>
          <w:sz w:val="28"/>
          <w:szCs w:val="28"/>
        </w:rPr>
        <w:t xml:space="preserve">з використанням офлайн та онлайн платформ </w:t>
      </w:r>
      <w:r w:rsidRPr="00AB7D94">
        <w:rPr>
          <w:rFonts w:ascii="Times New Roman" w:hAnsi="Times New Roman" w:cs="Times New Roman"/>
          <w:sz w:val="28"/>
          <w:szCs w:val="28"/>
          <w:lang w:val="ru-RU"/>
        </w:rPr>
        <w:t xml:space="preserve">з метою безперервного </w:t>
      </w:r>
      <w:proofErr w:type="gramStart"/>
      <w:r w:rsidRPr="00AB7D94">
        <w:rPr>
          <w:rFonts w:ascii="Times New Roman" w:hAnsi="Times New Roman" w:cs="Times New Roman"/>
          <w:sz w:val="28"/>
          <w:szCs w:val="28"/>
          <w:lang w:val="ru-RU"/>
        </w:rPr>
        <w:t>п</w:t>
      </w:r>
      <w:proofErr w:type="gramEnd"/>
      <w:r w:rsidRPr="00AB7D94">
        <w:rPr>
          <w:rFonts w:ascii="Times New Roman" w:hAnsi="Times New Roman" w:cs="Times New Roman"/>
          <w:sz w:val="28"/>
          <w:szCs w:val="28"/>
          <w:lang w:val="ru-RU"/>
        </w:rPr>
        <w:t>ідвищення власної кваліфікації та педагогічної майстерності;</w:t>
      </w:r>
    </w:p>
    <w:p w:rsidR="00AB7D94" w:rsidRPr="00AB7D94" w:rsidRDefault="00AB7D94" w:rsidP="008C2EDC">
      <w:pPr>
        <w:numPr>
          <w:ilvl w:val="0"/>
          <w:numId w:val="4"/>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урізноманітнення форм підвищення кваліфікації педагогічних працівників (тренінгові заняття, інтерактивні лекції, майстер-класи, дискусії, конференції тощо) та створення власного авторського творчого продукту (проєктів, портфоліо, навчально-методичних розробок, авторських  програм тощо);</w:t>
      </w:r>
    </w:p>
    <w:p w:rsidR="00AB7D94" w:rsidRPr="00AB7D94" w:rsidRDefault="00AB7D94" w:rsidP="008C2EDC">
      <w:pPr>
        <w:numPr>
          <w:ilvl w:val="0"/>
          <w:numId w:val="4"/>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підтримка науково-дос</w:t>
      </w:r>
      <w:r w:rsidR="00370B2A">
        <w:rPr>
          <w:rFonts w:ascii="Times New Roman" w:hAnsi="Times New Roman" w:cs="Times New Roman"/>
          <w:sz w:val="28"/>
          <w:szCs w:val="28"/>
        </w:rPr>
        <w:t xml:space="preserve">лідницької роботи вчителів гімназії </w:t>
      </w:r>
      <w:r w:rsidRPr="00AB7D94">
        <w:rPr>
          <w:rFonts w:ascii="Times New Roman" w:hAnsi="Times New Roman" w:cs="Times New Roman"/>
          <w:sz w:val="28"/>
          <w:szCs w:val="28"/>
        </w:rPr>
        <w:t>, інноваційних та інформаційних технологій, методично</w:t>
      </w:r>
      <w:r w:rsidR="00370B2A">
        <w:rPr>
          <w:rFonts w:ascii="Times New Roman" w:hAnsi="Times New Roman" w:cs="Times New Roman"/>
          <w:sz w:val="28"/>
          <w:szCs w:val="28"/>
        </w:rPr>
        <w:t xml:space="preserve"> </w:t>
      </w:r>
      <w:r w:rsidRPr="00AB7D94">
        <w:rPr>
          <w:rFonts w:ascii="Times New Roman" w:hAnsi="Times New Roman" w:cs="Times New Roman"/>
          <w:sz w:val="28"/>
          <w:szCs w:val="28"/>
        </w:rPr>
        <w:t>-</w:t>
      </w:r>
      <w:r w:rsidR="00370B2A">
        <w:rPr>
          <w:rFonts w:ascii="Times New Roman" w:hAnsi="Times New Roman" w:cs="Times New Roman"/>
          <w:sz w:val="28"/>
          <w:szCs w:val="28"/>
        </w:rPr>
        <w:t xml:space="preserve"> п</w:t>
      </w:r>
      <w:r w:rsidRPr="00AB7D94">
        <w:rPr>
          <w:rFonts w:ascii="Times New Roman" w:hAnsi="Times New Roman" w:cs="Times New Roman"/>
          <w:sz w:val="28"/>
          <w:szCs w:val="28"/>
        </w:rPr>
        <w:t xml:space="preserve">рактичного </w:t>
      </w:r>
      <w:r w:rsidR="00370B2A">
        <w:rPr>
          <w:rFonts w:ascii="Times New Roman" w:hAnsi="Times New Roman" w:cs="Times New Roman"/>
          <w:sz w:val="28"/>
          <w:szCs w:val="28"/>
        </w:rPr>
        <w:t xml:space="preserve"> </w:t>
      </w:r>
      <w:r w:rsidRPr="00AB7D94">
        <w:rPr>
          <w:rFonts w:ascii="Times New Roman" w:hAnsi="Times New Roman" w:cs="Times New Roman"/>
          <w:sz w:val="28"/>
          <w:szCs w:val="28"/>
        </w:rPr>
        <w:t>забезпечення розробок з методики викладання предметів;</w:t>
      </w:r>
    </w:p>
    <w:p w:rsidR="00AB7D94" w:rsidRPr="00AB7D94" w:rsidRDefault="00AB7D94" w:rsidP="008C2EDC">
      <w:pPr>
        <w:numPr>
          <w:ilvl w:val="0"/>
          <w:numId w:val="4"/>
        </w:numPr>
        <w:spacing w:after="0" w:line="240" w:lineRule="auto"/>
        <w:jc w:val="both"/>
        <w:rPr>
          <w:rFonts w:ascii="Times New Roman" w:hAnsi="Times New Roman" w:cs="Times New Roman"/>
          <w:b/>
          <w:i/>
          <w:sz w:val="28"/>
          <w:szCs w:val="28"/>
          <w:lang w:val="ru-RU"/>
        </w:rPr>
      </w:pPr>
      <w:proofErr w:type="gramStart"/>
      <w:r w:rsidRPr="00AB7D94">
        <w:rPr>
          <w:rFonts w:ascii="Times New Roman" w:hAnsi="Times New Roman" w:cs="Times New Roman"/>
          <w:sz w:val="28"/>
          <w:szCs w:val="28"/>
          <w:lang w:val="ru-RU"/>
        </w:rPr>
        <w:t>п</w:t>
      </w:r>
      <w:proofErr w:type="gramEnd"/>
      <w:r w:rsidRPr="00AB7D94">
        <w:rPr>
          <w:rFonts w:ascii="Times New Roman" w:hAnsi="Times New Roman" w:cs="Times New Roman"/>
          <w:sz w:val="28"/>
          <w:szCs w:val="28"/>
          <w:lang w:val="ru-RU"/>
        </w:rPr>
        <w:t>ідготовка та проведення заходів, спрямованих на вдосконалення освітнього  процесу, надання практичної методичної допомоги педагогам в оволодінні сучасними методами навчання та виховання;</w:t>
      </w:r>
    </w:p>
    <w:p w:rsidR="00AB7D94" w:rsidRPr="00AB7D94" w:rsidRDefault="00AB7D94" w:rsidP="008C2EDC">
      <w:pPr>
        <w:numPr>
          <w:ilvl w:val="0"/>
          <w:numId w:val="4"/>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lang w:val="ru-RU"/>
        </w:rPr>
        <w:t>організація якісного забезпечення освітнього процесу;</w:t>
      </w:r>
      <w:r w:rsidRPr="00AB7D94">
        <w:rPr>
          <w:rFonts w:ascii="Times New Roman" w:hAnsi="Times New Roman" w:cs="Times New Roman"/>
          <w:sz w:val="28"/>
          <w:szCs w:val="28"/>
        </w:rPr>
        <w:t xml:space="preserve"> забезпечення використання інформаційно-комунікаційних технологій, формування єдиного інформаційно-навчального середовища та покращення інформаційної культури педагога;</w:t>
      </w:r>
    </w:p>
    <w:p w:rsidR="00AB7D94" w:rsidRPr="00AB7D94" w:rsidRDefault="00AB7D94" w:rsidP="008C2EDC">
      <w:pPr>
        <w:numPr>
          <w:ilvl w:val="0"/>
          <w:numId w:val="4"/>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удосконалення системи роботи з обдарованими дітьми шляхом всебічного розвитку особистості з максимальним урахуванням їх здібностей та обдарувань;</w:t>
      </w:r>
    </w:p>
    <w:p w:rsidR="00AB7D94" w:rsidRPr="00AB7D94" w:rsidRDefault="00AB7D94" w:rsidP="008C2EDC">
      <w:pPr>
        <w:numPr>
          <w:ilvl w:val="0"/>
          <w:numId w:val="4"/>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забезпеченн</w:t>
      </w:r>
      <w:r w:rsidR="00370B2A">
        <w:rPr>
          <w:rFonts w:ascii="Times New Roman" w:hAnsi="Times New Roman" w:cs="Times New Roman"/>
          <w:sz w:val="28"/>
          <w:szCs w:val="28"/>
        </w:rPr>
        <w:t xml:space="preserve">я участі педагогів і учнів гімназії </w:t>
      </w:r>
      <w:r w:rsidRPr="00AB7D94">
        <w:rPr>
          <w:rFonts w:ascii="Times New Roman" w:hAnsi="Times New Roman" w:cs="Times New Roman"/>
          <w:sz w:val="28"/>
          <w:szCs w:val="28"/>
        </w:rPr>
        <w:t xml:space="preserve"> у всеукраїнських</w:t>
      </w:r>
      <w:r w:rsidR="00370B2A">
        <w:rPr>
          <w:rFonts w:ascii="Times New Roman" w:hAnsi="Times New Roman" w:cs="Times New Roman"/>
          <w:sz w:val="28"/>
          <w:szCs w:val="28"/>
        </w:rPr>
        <w:t xml:space="preserve"> </w:t>
      </w:r>
      <w:r w:rsidRPr="00AB7D94">
        <w:rPr>
          <w:rFonts w:ascii="Times New Roman" w:hAnsi="Times New Roman" w:cs="Times New Roman"/>
          <w:sz w:val="28"/>
          <w:szCs w:val="28"/>
        </w:rPr>
        <w:t>п</w:t>
      </w:r>
      <w:r w:rsidR="00370B2A">
        <w:rPr>
          <w:rFonts w:ascii="Times New Roman" w:hAnsi="Times New Roman" w:cs="Times New Roman"/>
          <w:sz w:val="28"/>
          <w:szCs w:val="28"/>
        </w:rPr>
        <w:t>роєктах, програмах, конкурсах.</w:t>
      </w:r>
    </w:p>
    <w:p w:rsidR="00AB7D94" w:rsidRPr="00AB7D94" w:rsidRDefault="008C2EDC" w:rsidP="008C2EDC">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D94" w:rsidRPr="00AB7D94">
        <w:rPr>
          <w:rFonts w:ascii="Times New Roman" w:hAnsi="Times New Roman" w:cs="Times New Roman"/>
          <w:sz w:val="28"/>
          <w:szCs w:val="28"/>
        </w:rPr>
        <w:t>забезпечення змісто</w:t>
      </w:r>
      <w:r w:rsidR="00A941E3">
        <w:rPr>
          <w:rFonts w:ascii="Times New Roman" w:hAnsi="Times New Roman" w:cs="Times New Roman"/>
          <w:sz w:val="28"/>
          <w:szCs w:val="28"/>
        </w:rPr>
        <w:t xml:space="preserve">вного наповнення WEB-сайту гімназії </w:t>
      </w:r>
      <w:r w:rsidR="00AB7D94" w:rsidRPr="00AB7D94">
        <w:rPr>
          <w:rFonts w:ascii="Times New Roman" w:hAnsi="Times New Roman" w:cs="Times New Roman"/>
          <w:sz w:val="28"/>
          <w:szCs w:val="28"/>
        </w:rPr>
        <w:t>.</w:t>
      </w:r>
    </w:p>
    <w:p w:rsidR="00AB7D94" w:rsidRPr="00AB7D94" w:rsidRDefault="00370B2A" w:rsidP="008C2E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У ході роботи над темою </w:t>
      </w:r>
      <w:r w:rsidR="00AB7D94" w:rsidRPr="00AB7D94">
        <w:rPr>
          <w:rFonts w:ascii="Times New Roman" w:hAnsi="Times New Roman" w:cs="Times New Roman"/>
          <w:sz w:val="28"/>
          <w:szCs w:val="28"/>
        </w:rPr>
        <w:t xml:space="preserve">, вирішувалися такі </w:t>
      </w:r>
      <w:r w:rsidR="00AB7D94" w:rsidRPr="00A941E3">
        <w:rPr>
          <w:rFonts w:ascii="Times New Roman" w:hAnsi="Times New Roman" w:cs="Times New Roman"/>
          <w:sz w:val="28"/>
          <w:szCs w:val="28"/>
        </w:rPr>
        <w:t>завдання:</w:t>
      </w:r>
    </w:p>
    <w:p w:rsidR="00AB7D94" w:rsidRPr="00AB7D94" w:rsidRDefault="00AB7D94" w:rsidP="008C2EDC">
      <w:pPr>
        <w:numPr>
          <w:ilvl w:val="0"/>
          <w:numId w:val="2"/>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удосконалення змісту, форм і методів освітнього процесу</w:t>
      </w:r>
      <w:r w:rsidR="00370B2A">
        <w:rPr>
          <w:rFonts w:ascii="Times New Roman" w:hAnsi="Times New Roman" w:cs="Times New Roman"/>
          <w:sz w:val="28"/>
          <w:szCs w:val="28"/>
        </w:rPr>
        <w:t xml:space="preserve"> відповідно поставленої теми</w:t>
      </w:r>
      <w:r w:rsidRPr="00AB7D94">
        <w:rPr>
          <w:rFonts w:ascii="Times New Roman" w:hAnsi="Times New Roman" w:cs="Times New Roman"/>
          <w:sz w:val="28"/>
          <w:szCs w:val="28"/>
        </w:rPr>
        <w:t>;</w:t>
      </w:r>
    </w:p>
    <w:p w:rsidR="00AB7D94" w:rsidRPr="00AB7D94" w:rsidRDefault="00AB7D94" w:rsidP="008C2EDC">
      <w:pPr>
        <w:numPr>
          <w:ilvl w:val="0"/>
          <w:numId w:val="2"/>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активізація роботи кожного педагога щодо ефективності та результативності досягнень учнів;</w:t>
      </w:r>
    </w:p>
    <w:p w:rsidR="00AB7D94" w:rsidRPr="00AB7D94" w:rsidRDefault="00AB7D94" w:rsidP="008C2EDC">
      <w:pPr>
        <w:numPr>
          <w:ilvl w:val="0"/>
          <w:numId w:val="2"/>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lastRenderedPageBreak/>
        <w:t>упровадження освітніх інноваційних технологій, спрямованих на всебічний розвиток творчого потенціалу учнів;</w:t>
      </w:r>
    </w:p>
    <w:p w:rsidR="00AB7D94" w:rsidRPr="00AB7D94" w:rsidRDefault="00AB7D94" w:rsidP="008C2EDC">
      <w:pPr>
        <w:numPr>
          <w:ilvl w:val="0"/>
          <w:numId w:val="2"/>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урізноманітнення форм підвищення кваліфікації педагогічних працівників (тренінгові заняття, інтерактивні лекції, майстер-класи, дискусії, конференції) та створення власного авторського творчого продукту (проектів, технологічних портфоліо, навчально-методичних розробок, авторських  програм тощо);</w:t>
      </w:r>
    </w:p>
    <w:p w:rsidR="00AB7D94" w:rsidRPr="00AB7D94" w:rsidRDefault="00AB7D94" w:rsidP="008C2EDC">
      <w:pPr>
        <w:numPr>
          <w:ilvl w:val="0"/>
          <w:numId w:val="2"/>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залучення учнів і вчителів до дослідницької роботи як вагомого чинника у ході формування ключових компетентностей;</w:t>
      </w:r>
    </w:p>
    <w:p w:rsidR="00AB7D94" w:rsidRPr="00AB7D94" w:rsidRDefault="00AB7D94" w:rsidP="008C2EDC">
      <w:pPr>
        <w:numPr>
          <w:ilvl w:val="0"/>
          <w:numId w:val="2"/>
        </w:num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застосування диференційованого підходу при підвищенні фахового рівня педагогів закладу;</w:t>
      </w:r>
    </w:p>
    <w:p w:rsidR="00AB7D94" w:rsidRPr="00AB7D94" w:rsidRDefault="00370B2A" w:rsidP="008C2EDC">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оновлення роботи </w:t>
      </w:r>
      <w:r w:rsidR="00AB7D94" w:rsidRPr="00AB7D94">
        <w:rPr>
          <w:rFonts w:ascii="Times New Roman" w:hAnsi="Times New Roman" w:cs="Times New Roman"/>
          <w:sz w:val="28"/>
          <w:szCs w:val="28"/>
        </w:rPr>
        <w:t xml:space="preserve">методичної </w:t>
      </w:r>
      <w:r>
        <w:rPr>
          <w:rFonts w:ascii="Times New Roman" w:hAnsi="Times New Roman" w:cs="Times New Roman"/>
          <w:sz w:val="28"/>
          <w:szCs w:val="28"/>
        </w:rPr>
        <w:t xml:space="preserve">спільноти , </w:t>
      </w:r>
      <w:r w:rsidR="00AB7D94" w:rsidRPr="00AB7D94">
        <w:rPr>
          <w:rFonts w:ascii="Times New Roman" w:hAnsi="Times New Roman" w:cs="Times New Roman"/>
          <w:sz w:val="28"/>
          <w:szCs w:val="28"/>
        </w:rPr>
        <w:t xml:space="preserve"> творчих</w:t>
      </w:r>
      <w:r>
        <w:rPr>
          <w:rFonts w:ascii="Times New Roman" w:hAnsi="Times New Roman" w:cs="Times New Roman"/>
          <w:sz w:val="28"/>
          <w:szCs w:val="28"/>
        </w:rPr>
        <w:t xml:space="preserve"> груп.</w:t>
      </w:r>
    </w:p>
    <w:p w:rsidR="00AB7D94" w:rsidRDefault="00AB7D94" w:rsidP="008C2EDC">
      <w:pPr>
        <w:spacing w:after="0" w:line="240" w:lineRule="auto"/>
        <w:jc w:val="both"/>
        <w:rPr>
          <w:rFonts w:ascii="Times New Roman" w:hAnsi="Times New Roman" w:cs="Times New Roman"/>
          <w:sz w:val="28"/>
          <w:szCs w:val="28"/>
        </w:rPr>
      </w:pPr>
      <w:r w:rsidRPr="00AB7D94">
        <w:rPr>
          <w:rFonts w:ascii="Times New Roman" w:hAnsi="Times New Roman" w:cs="Times New Roman"/>
          <w:sz w:val="28"/>
          <w:szCs w:val="28"/>
        </w:rPr>
        <w:t xml:space="preserve">Методична робота закладу була практично спрямована, відзначалася як традиційними, так і нетрадиційними підходами, поєднанням індивідуальних, групових, колективних форм роботи з учителями; вивченням </w:t>
      </w:r>
      <w:r w:rsidR="00370B2A">
        <w:rPr>
          <w:rFonts w:ascii="Times New Roman" w:hAnsi="Times New Roman" w:cs="Times New Roman"/>
          <w:bCs/>
          <w:sz w:val="28"/>
          <w:szCs w:val="28"/>
        </w:rPr>
        <w:t>можливо</w:t>
      </w:r>
      <w:r w:rsidRPr="00AB7D94">
        <w:rPr>
          <w:rFonts w:ascii="Times New Roman" w:hAnsi="Times New Roman" w:cs="Times New Roman"/>
          <w:bCs/>
          <w:sz w:val="28"/>
          <w:szCs w:val="28"/>
        </w:rPr>
        <w:t>стей поєднання очного і дистанційного надання освітніх п</w:t>
      </w:r>
      <w:r w:rsidR="00370B2A">
        <w:rPr>
          <w:rFonts w:ascii="Times New Roman" w:hAnsi="Times New Roman" w:cs="Times New Roman"/>
          <w:bCs/>
          <w:sz w:val="28"/>
          <w:szCs w:val="28"/>
        </w:rPr>
        <w:t xml:space="preserve">ослуг через освітні платформи </w:t>
      </w:r>
      <w:r w:rsidR="00370B2A">
        <w:rPr>
          <w:rFonts w:ascii="Times New Roman" w:hAnsi="Times New Roman" w:cs="Times New Roman"/>
          <w:bCs/>
          <w:sz w:val="28"/>
          <w:szCs w:val="28"/>
          <w:lang w:val="en-US"/>
        </w:rPr>
        <w:t>Google</w:t>
      </w:r>
      <w:r w:rsidR="00370B2A" w:rsidRPr="00370B2A">
        <w:rPr>
          <w:rFonts w:ascii="Times New Roman" w:hAnsi="Times New Roman" w:cs="Times New Roman"/>
          <w:bCs/>
          <w:sz w:val="28"/>
          <w:szCs w:val="28"/>
        </w:rPr>
        <w:t xml:space="preserve"> </w:t>
      </w:r>
      <w:r w:rsidRPr="00AB7D94">
        <w:rPr>
          <w:rFonts w:ascii="Times New Roman" w:hAnsi="Times New Roman" w:cs="Times New Roman"/>
          <w:bCs/>
          <w:sz w:val="28"/>
          <w:szCs w:val="28"/>
        </w:rPr>
        <w:t>за інституційною та індивідуальною формами здобуття освіти, викликаними новими умовами праці в період карантинних обмежень,</w:t>
      </w:r>
      <w:r w:rsidRPr="00AB7D94">
        <w:rPr>
          <w:rFonts w:ascii="Times New Roman" w:hAnsi="Times New Roman" w:cs="Times New Roman"/>
          <w:sz w:val="28"/>
          <w:szCs w:val="28"/>
        </w:rPr>
        <w:t xml:space="preserve"> </w:t>
      </w:r>
      <w:r w:rsidR="00370B2A">
        <w:rPr>
          <w:rFonts w:ascii="Times New Roman" w:hAnsi="Times New Roman" w:cs="Times New Roman"/>
          <w:sz w:val="28"/>
          <w:szCs w:val="28"/>
        </w:rPr>
        <w:t xml:space="preserve">а пізніше умов воєнного стану </w:t>
      </w:r>
      <w:r w:rsidRPr="00AB7D94">
        <w:rPr>
          <w:rFonts w:ascii="Times New Roman" w:hAnsi="Times New Roman" w:cs="Times New Roman"/>
          <w:sz w:val="28"/>
          <w:szCs w:val="28"/>
        </w:rPr>
        <w:t>і використання різноманітних онлайн ресурсів для надання освітніх послуг, самоосвітньої діяльності та залучення учнів в онлайн конкурсах, олімпіадах, конференціях тощо.</w:t>
      </w:r>
    </w:p>
    <w:p w:rsidR="00A941E3" w:rsidRDefault="00A941E3" w:rsidP="008C2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Важливою ланкою щодо осмислення науково – методичної теми та впровадження її у професійну діяльність є методичні спільноти , які виконують ряд специфічних завдань. Перш за все </w:t>
      </w:r>
      <w:r>
        <w:rPr>
          <w:rFonts w:ascii="Times New Roman" w:hAnsi="Times New Roman" w:cs="Times New Roman"/>
          <w:sz w:val="28"/>
          <w:szCs w:val="28"/>
        </w:rPr>
        <w:t xml:space="preserve">вони конкретизували зміст і шляхи впровадження нової педагогічної ідеї та передового досвіду, ураховуючи специфіку конкретного предмета; організовували і координували роботу вчителів, заслуховували звіти окремих вчителів. </w:t>
      </w:r>
    </w:p>
    <w:p w:rsidR="00A941E3" w:rsidRDefault="00A941E3" w:rsidP="008C2EDC">
      <w:pPr>
        <w:spacing w:after="0" w:line="240" w:lineRule="auto"/>
        <w:jc w:val="both"/>
        <w:rPr>
          <w:rFonts w:ascii="Times New Roman" w:hAnsi="Times New Roman" w:cs="Times New Roman"/>
          <w:sz w:val="28"/>
          <w:szCs w:val="28"/>
        </w:rPr>
      </w:pPr>
    </w:p>
    <w:p w:rsidR="00A941E3" w:rsidRDefault="00A941E3" w:rsidP="008C2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2023/2024 н.р. на базі гімназії продовжили роботу чотири методичні спільноти. </w:t>
      </w:r>
    </w:p>
    <w:p w:rsidR="00A941E3" w:rsidRDefault="00A941E3" w:rsidP="008C2EDC">
      <w:pPr>
        <w:pStyle w:val="docdata"/>
        <w:spacing w:before="0" w:beforeAutospacing="0" w:after="0" w:afterAutospacing="0"/>
        <w:jc w:val="both"/>
      </w:pPr>
      <w:r>
        <w:rPr>
          <w:color w:val="000000"/>
          <w:sz w:val="28"/>
          <w:szCs w:val="28"/>
        </w:rPr>
        <w:t xml:space="preserve">  Вчителі МС природничо-математичного циклу протягом минулого навчального року працювали над проблемою «Сучасні навчальні технології та їх використання на уроках вчителів природничо-математичного циклу». </w:t>
      </w:r>
      <w:proofErr w:type="gramStart"/>
      <w:r>
        <w:rPr>
          <w:color w:val="000000"/>
          <w:sz w:val="28"/>
          <w:szCs w:val="28"/>
        </w:rPr>
        <w:t>Методична</w:t>
      </w:r>
      <w:proofErr w:type="gramEnd"/>
      <w:r>
        <w:rPr>
          <w:color w:val="000000"/>
          <w:sz w:val="28"/>
          <w:szCs w:val="28"/>
        </w:rPr>
        <w:t xml:space="preserve"> робота вчителів була спрямована на реалізацію таких завдань:</w:t>
      </w:r>
    </w:p>
    <w:p w:rsidR="00A941E3" w:rsidRDefault="00A941E3" w:rsidP="008C2EDC">
      <w:pPr>
        <w:pStyle w:val="a5"/>
        <w:numPr>
          <w:ilvl w:val="0"/>
          <w:numId w:val="5"/>
        </w:numPr>
        <w:spacing w:before="0" w:beforeAutospacing="0" w:after="0" w:afterAutospacing="0"/>
        <w:jc w:val="both"/>
      </w:pPr>
      <w:r>
        <w:rPr>
          <w:color w:val="000000"/>
          <w:sz w:val="28"/>
          <w:szCs w:val="28"/>
        </w:rPr>
        <w:t>Удосконалення навчально-виховного процесу, виконання державних програм викладання предметів природничо-математичного циклу;</w:t>
      </w:r>
    </w:p>
    <w:p w:rsidR="00A941E3" w:rsidRDefault="00A941E3" w:rsidP="008C2EDC">
      <w:pPr>
        <w:pStyle w:val="a5"/>
        <w:numPr>
          <w:ilvl w:val="0"/>
          <w:numId w:val="5"/>
        </w:numPr>
        <w:spacing w:before="0" w:beforeAutospacing="0" w:after="0" w:afterAutospacing="0"/>
        <w:jc w:val="both"/>
      </w:pPr>
      <w:r>
        <w:rPr>
          <w:color w:val="000000"/>
          <w:sz w:val="28"/>
          <w:szCs w:val="28"/>
        </w:rPr>
        <w:t>Ефективне використання ППД, використання новітніх освітніх технологій та інноваційних форм і методів навчання;</w:t>
      </w:r>
    </w:p>
    <w:p w:rsidR="00A941E3" w:rsidRDefault="00A941E3" w:rsidP="008C2EDC">
      <w:pPr>
        <w:pStyle w:val="a5"/>
        <w:numPr>
          <w:ilvl w:val="0"/>
          <w:numId w:val="5"/>
        </w:numPr>
        <w:spacing w:before="0" w:beforeAutospacing="0" w:after="0" w:afterAutospacing="0"/>
        <w:jc w:val="both"/>
      </w:pPr>
      <w:r>
        <w:rPr>
          <w:color w:val="000000"/>
          <w:sz w:val="28"/>
          <w:szCs w:val="28"/>
        </w:rPr>
        <w:t xml:space="preserve">Опанування інформаційними технологіями та їх ефективне використання в роботі </w:t>
      </w:r>
      <w:proofErr w:type="gramStart"/>
      <w:r>
        <w:rPr>
          <w:color w:val="000000"/>
          <w:sz w:val="28"/>
          <w:szCs w:val="28"/>
        </w:rPr>
        <w:t>п</w:t>
      </w:r>
      <w:proofErr w:type="gramEnd"/>
      <w:r>
        <w:rPr>
          <w:color w:val="000000"/>
          <w:sz w:val="28"/>
          <w:szCs w:val="28"/>
        </w:rPr>
        <w:t>ід час дистанційного навчання;</w:t>
      </w:r>
    </w:p>
    <w:p w:rsidR="00A941E3" w:rsidRDefault="00A941E3" w:rsidP="008C2EDC">
      <w:pPr>
        <w:pStyle w:val="a5"/>
        <w:numPr>
          <w:ilvl w:val="0"/>
          <w:numId w:val="5"/>
        </w:numPr>
        <w:spacing w:before="0" w:beforeAutospacing="0" w:after="0" w:afterAutospacing="0"/>
        <w:jc w:val="both"/>
      </w:pPr>
      <w:r>
        <w:rPr>
          <w:color w:val="000000"/>
          <w:sz w:val="28"/>
          <w:szCs w:val="28"/>
        </w:rPr>
        <w:t xml:space="preserve">Робота з обдарованими дітьми та їх </w:t>
      </w:r>
      <w:proofErr w:type="gramStart"/>
      <w:r>
        <w:rPr>
          <w:color w:val="000000"/>
          <w:sz w:val="28"/>
          <w:szCs w:val="28"/>
        </w:rPr>
        <w:t>п</w:t>
      </w:r>
      <w:proofErr w:type="gramEnd"/>
      <w:r>
        <w:rPr>
          <w:color w:val="000000"/>
          <w:sz w:val="28"/>
          <w:szCs w:val="28"/>
        </w:rPr>
        <w:t>ідготовка до олімпіад та інших видів інтелектуальних змагань;</w:t>
      </w:r>
    </w:p>
    <w:p w:rsidR="00A941E3" w:rsidRDefault="00A941E3" w:rsidP="008C2EDC">
      <w:pPr>
        <w:pStyle w:val="a5"/>
        <w:numPr>
          <w:ilvl w:val="0"/>
          <w:numId w:val="5"/>
        </w:numPr>
        <w:spacing w:before="0" w:beforeAutospacing="0" w:after="0" w:afterAutospacing="0"/>
        <w:jc w:val="both"/>
      </w:pPr>
      <w:r>
        <w:rPr>
          <w:color w:val="000000"/>
          <w:sz w:val="28"/>
          <w:szCs w:val="28"/>
        </w:rPr>
        <w:t xml:space="preserve">Формування компетентної особистості учня, його </w:t>
      </w:r>
      <w:proofErr w:type="gramStart"/>
      <w:r>
        <w:rPr>
          <w:color w:val="000000"/>
          <w:sz w:val="28"/>
          <w:szCs w:val="28"/>
        </w:rPr>
        <w:t>св</w:t>
      </w:r>
      <w:proofErr w:type="gramEnd"/>
      <w:r>
        <w:rPr>
          <w:color w:val="000000"/>
          <w:sz w:val="28"/>
          <w:szCs w:val="28"/>
        </w:rPr>
        <w:t>ітогляду, розвиток його творчих, інтелектуальних здібностей та практичних навичок.</w:t>
      </w:r>
    </w:p>
    <w:p w:rsidR="00A941E3" w:rsidRDefault="00A941E3" w:rsidP="008C2EDC">
      <w:pPr>
        <w:pStyle w:val="a5"/>
        <w:spacing w:before="0" w:beforeAutospacing="0" w:after="0" w:afterAutospacing="0"/>
        <w:jc w:val="both"/>
      </w:pPr>
      <w:r>
        <w:rPr>
          <w:color w:val="000000"/>
          <w:sz w:val="28"/>
          <w:szCs w:val="28"/>
        </w:rPr>
        <w:lastRenderedPageBreak/>
        <w:t xml:space="preserve">    На засіданнях МС були опрацьовані нормативно-правові документи, які регламентують роботу школи, інформація про вимоги до ведення класних журналів, проаналізовані навчальні програми, розглянуто календарно-тематичне планування, </w:t>
      </w:r>
      <w:proofErr w:type="gramStart"/>
      <w:r>
        <w:rPr>
          <w:color w:val="000000"/>
          <w:sz w:val="28"/>
          <w:szCs w:val="28"/>
        </w:rPr>
        <w:t>проведен</w:t>
      </w:r>
      <w:proofErr w:type="gramEnd"/>
      <w:r>
        <w:rPr>
          <w:color w:val="000000"/>
          <w:sz w:val="28"/>
          <w:szCs w:val="28"/>
        </w:rPr>
        <w:t>і і обговорені відкриті уроки, інструктивно-методичні матеріали про роботу закладів освіти в умовах воєнного стану.</w:t>
      </w:r>
    </w:p>
    <w:p w:rsidR="00A941E3" w:rsidRDefault="00A941E3" w:rsidP="008C2EDC">
      <w:pPr>
        <w:pStyle w:val="a5"/>
        <w:spacing w:before="0" w:beforeAutospacing="0" w:after="0" w:afterAutospacing="0"/>
        <w:jc w:val="both"/>
      </w:pPr>
      <w:r>
        <w:rPr>
          <w:color w:val="000000"/>
          <w:sz w:val="28"/>
          <w:szCs w:val="28"/>
        </w:rPr>
        <w:t>   Вчителі методичної спільноти були постійними учасниками семінарів, вебінарі</w:t>
      </w:r>
      <w:proofErr w:type="gramStart"/>
      <w:r>
        <w:rPr>
          <w:color w:val="000000"/>
          <w:sz w:val="28"/>
          <w:szCs w:val="28"/>
        </w:rPr>
        <w:t>в</w:t>
      </w:r>
      <w:proofErr w:type="gramEnd"/>
      <w:r>
        <w:rPr>
          <w:color w:val="000000"/>
          <w:sz w:val="28"/>
          <w:szCs w:val="28"/>
        </w:rPr>
        <w:t xml:space="preserve"> та отримали відповідні сертифікати.</w:t>
      </w:r>
    </w:p>
    <w:p w:rsidR="00A941E3" w:rsidRDefault="00A941E3" w:rsidP="008C2EDC">
      <w:pPr>
        <w:pStyle w:val="a5"/>
        <w:spacing w:before="0" w:beforeAutospacing="0" w:after="0" w:afterAutospacing="0"/>
        <w:jc w:val="both"/>
      </w:pPr>
      <w:r>
        <w:rPr>
          <w:color w:val="000000"/>
          <w:sz w:val="28"/>
          <w:szCs w:val="28"/>
        </w:rPr>
        <w:t xml:space="preserve">   На засіданні МС в онлайн форматі розглядалась тема «Діяльності вчителя в умовах дистанційної освіти </w:t>
      </w:r>
      <w:proofErr w:type="gramStart"/>
      <w:r>
        <w:rPr>
          <w:color w:val="000000"/>
          <w:sz w:val="28"/>
          <w:szCs w:val="28"/>
        </w:rPr>
        <w:t>п</w:t>
      </w:r>
      <w:proofErr w:type="gramEnd"/>
      <w:r>
        <w:rPr>
          <w:color w:val="000000"/>
          <w:sz w:val="28"/>
          <w:szCs w:val="28"/>
        </w:rPr>
        <w:t>ід час воєнного стану», де вчитель інформатики Горовенко А.О. поділився досвідом використання освітянських онлайн-платформ: Classroom, Google meet. На засіданнях МС заслухали і обговорили доповіді:</w:t>
      </w:r>
    </w:p>
    <w:p w:rsidR="00A941E3" w:rsidRPr="00A941E3" w:rsidRDefault="00A941E3" w:rsidP="008C2EDC">
      <w:pPr>
        <w:pStyle w:val="a5"/>
        <w:numPr>
          <w:ilvl w:val="0"/>
          <w:numId w:val="9"/>
        </w:numPr>
        <w:spacing w:before="0" w:beforeAutospacing="0" w:after="0" w:afterAutospacing="0"/>
        <w:jc w:val="both"/>
        <w:rPr>
          <w:sz w:val="28"/>
          <w:szCs w:val="28"/>
        </w:rPr>
      </w:pPr>
      <w:r w:rsidRPr="00A941E3">
        <w:rPr>
          <w:color w:val="000000"/>
          <w:sz w:val="28"/>
          <w:szCs w:val="28"/>
        </w:rPr>
        <w:t xml:space="preserve">«Використання інтерактивних методів навчання на </w:t>
      </w:r>
      <w:proofErr w:type="gramStart"/>
      <w:r w:rsidRPr="00A941E3">
        <w:rPr>
          <w:color w:val="000000"/>
          <w:sz w:val="28"/>
          <w:szCs w:val="28"/>
        </w:rPr>
        <w:t>уроках б</w:t>
      </w:r>
      <w:proofErr w:type="gramEnd"/>
      <w:r w:rsidRPr="00A941E3">
        <w:rPr>
          <w:color w:val="000000"/>
          <w:sz w:val="28"/>
          <w:szCs w:val="28"/>
        </w:rPr>
        <w:t>іології» вчитель Степанова О.П.;</w:t>
      </w:r>
    </w:p>
    <w:p w:rsidR="00A941E3" w:rsidRPr="00A941E3" w:rsidRDefault="00A941E3" w:rsidP="008C2EDC">
      <w:pPr>
        <w:pStyle w:val="a5"/>
        <w:numPr>
          <w:ilvl w:val="0"/>
          <w:numId w:val="9"/>
        </w:numPr>
        <w:spacing w:before="0" w:beforeAutospacing="0" w:after="0" w:afterAutospacing="0"/>
        <w:jc w:val="both"/>
        <w:rPr>
          <w:sz w:val="28"/>
          <w:szCs w:val="28"/>
        </w:rPr>
      </w:pPr>
      <w:r w:rsidRPr="00A941E3">
        <w:rPr>
          <w:color w:val="000000"/>
          <w:sz w:val="28"/>
          <w:szCs w:val="28"/>
        </w:rPr>
        <w:t>«Педагогіка партнерства як основа успішної взаємодії з батьками здобувачів освіти» Гаращенко О.В.;</w:t>
      </w:r>
    </w:p>
    <w:p w:rsidR="00A941E3" w:rsidRPr="00A941E3" w:rsidRDefault="00A941E3" w:rsidP="008C2EDC">
      <w:pPr>
        <w:pStyle w:val="a5"/>
        <w:numPr>
          <w:ilvl w:val="0"/>
          <w:numId w:val="9"/>
        </w:numPr>
        <w:spacing w:before="0" w:beforeAutospacing="0" w:after="0" w:afterAutospacing="0"/>
        <w:jc w:val="both"/>
        <w:rPr>
          <w:sz w:val="28"/>
          <w:szCs w:val="28"/>
        </w:rPr>
      </w:pPr>
      <w:r w:rsidRPr="00A941E3">
        <w:rPr>
          <w:color w:val="000000"/>
          <w:sz w:val="28"/>
          <w:szCs w:val="28"/>
        </w:rPr>
        <w:t>«Педагогічна майстерність вчителя як умова впровадження СТЕМ освіти» Горовенко А.О.;</w:t>
      </w:r>
    </w:p>
    <w:p w:rsidR="00A941E3" w:rsidRPr="00A941E3" w:rsidRDefault="00A941E3" w:rsidP="008C2EDC">
      <w:pPr>
        <w:pStyle w:val="a5"/>
        <w:numPr>
          <w:ilvl w:val="0"/>
          <w:numId w:val="9"/>
        </w:numPr>
        <w:spacing w:before="0" w:beforeAutospacing="0" w:after="0" w:afterAutospacing="0"/>
        <w:jc w:val="both"/>
        <w:rPr>
          <w:sz w:val="28"/>
          <w:szCs w:val="28"/>
        </w:rPr>
      </w:pPr>
      <w:r w:rsidRPr="00A941E3">
        <w:rPr>
          <w:color w:val="000000"/>
          <w:sz w:val="28"/>
          <w:szCs w:val="28"/>
        </w:rPr>
        <w:t>«Учитель нової української школи» Харченко О.В.;</w:t>
      </w:r>
    </w:p>
    <w:p w:rsidR="00A941E3" w:rsidRPr="00A941E3" w:rsidRDefault="00A941E3" w:rsidP="008C2EDC">
      <w:pPr>
        <w:pStyle w:val="a5"/>
        <w:numPr>
          <w:ilvl w:val="0"/>
          <w:numId w:val="9"/>
        </w:numPr>
        <w:spacing w:before="0" w:beforeAutospacing="0" w:after="0" w:afterAutospacing="0"/>
        <w:jc w:val="both"/>
        <w:rPr>
          <w:sz w:val="28"/>
          <w:szCs w:val="28"/>
        </w:rPr>
      </w:pPr>
      <w:r w:rsidRPr="00A941E3">
        <w:rPr>
          <w:color w:val="000000"/>
          <w:sz w:val="28"/>
          <w:szCs w:val="28"/>
        </w:rPr>
        <w:t xml:space="preserve">« Компетентнісний </w:t>
      </w:r>
      <w:proofErr w:type="gramStart"/>
      <w:r w:rsidRPr="00A941E3">
        <w:rPr>
          <w:color w:val="000000"/>
          <w:sz w:val="28"/>
          <w:szCs w:val="28"/>
        </w:rPr>
        <w:t>п</w:t>
      </w:r>
      <w:proofErr w:type="gramEnd"/>
      <w:r w:rsidRPr="00A941E3">
        <w:rPr>
          <w:color w:val="000000"/>
          <w:sz w:val="28"/>
          <w:szCs w:val="28"/>
        </w:rPr>
        <w:t>ідхід та учнеорієнтована організація уроків фізики» Скалозуб А.П.;</w:t>
      </w:r>
    </w:p>
    <w:p w:rsidR="00A941E3" w:rsidRPr="00A941E3" w:rsidRDefault="00A941E3" w:rsidP="008C2EDC">
      <w:pPr>
        <w:pStyle w:val="a5"/>
        <w:numPr>
          <w:ilvl w:val="0"/>
          <w:numId w:val="9"/>
        </w:numPr>
        <w:spacing w:before="0" w:beforeAutospacing="0" w:after="0" w:afterAutospacing="0"/>
        <w:jc w:val="both"/>
        <w:rPr>
          <w:sz w:val="28"/>
          <w:szCs w:val="28"/>
        </w:rPr>
      </w:pPr>
      <w:r w:rsidRPr="00A941E3">
        <w:rPr>
          <w:color w:val="000000"/>
          <w:sz w:val="28"/>
          <w:szCs w:val="28"/>
        </w:rPr>
        <w:t>«Розвиток просторової уяви засобами декоративно-прикладного мистецтва» Романченко А.І.</w:t>
      </w:r>
    </w:p>
    <w:p w:rsidR="00A941E3" w:rsidRDefault="00A941E3" w:rsidP="008C2EDC">
      <w:pPr>
        <w:pStyle w:val="a5"/>
        <w:spacing w:before="0" w:beforeAutospacing="0" w:after="0" w:afterAutospacing="0"/>
        <w:ind w:left="360"/>
        <w:jc w:val="both"/>
      </w:pPr>
      <w:r>
        <w:rPr>
          <w:color w:val="000000"/>
          <w:sz w:val="28"/>
          <w:szCs w:val="28"/>
        </w:rPr>
        <w:t>Вчителі ділились досвідом використання освітянських сайті</w:t>
      </w:r>
      <w:proofErr w:type="gramStart"/>
      <w:r>
        <w:rPr>
          <w:color w:val="000000"/>
          <w:sz w:val="28"/>
          <w:szCs w:val="28"/>
        </w:rPr>
        <w:t>в</w:t>
      </w:r>
      <w:proofErr w:type="gramEnd"/>
      <w:r>
        <w:rPr>
          <w:color w:val="000000"/>
          <w:sz w:val="28"/>
          <w:szCs w:val="28"/>
        </w:rPr>
        <w:t xml:space="preserve"> «На урок» та «Всеосвіта». </w:t>
      </w:r>
    </w:p>
    <w:p w:rsidR="00A941E3" w:rsidRDefault="00A941E3" w:rsidP="008C2EDC">
      <w:pPr>
        <w:pStyle w:val="a5"/>
        <w:spacing w:before="0" w:beforeAutospacing="0" w:after="0" w:afterAutospacing="0"/>
        <w:jc w:val="both"/>
      </w:pPr>
      <w:r>
        <w:rPr>
          <w:color w:val="000000"/>
          <w:sz w:val="28"/>
          <w:szCs w:val="28"/>
        </w:rPr>
        <w:t xml:space="preserve">     Вчителі МС працювали над впровадженням і творчим використанням </w:t>
      </w:r>
      <w:proofErr w:type="gramStart"/>
      <w:r>
        <w:rPr>
          <w:color w:val="000000"/>
          <w:sz w:val="28"/>
          <w:szCs w:val="28"/>
        </w:rPr>
        <w:t>р</w:t>
      </w:r>
      <w:proofErr w:type="gramEnd"/>
      <w:r>
        <w:rPr>
          <w:color w:val="000000"/>
          <w:sz w:val="28"/>
          <w:szCs w:val="28"/>
        </w:rPr>
        <w:t>ізноманітних інноваційних методів для формування особистості в сучасному соціальному просторі, розвитку її творчих можливостей та здоров’язберігаючої складової.</w:t>
      </w:r>
    </w:p>
    <w:p w:rsidR="00A941E3" w:rsidRDefault="00A941E3" w:rsidP="008C2EDC">
      <w:pPr>
        <w:pStyle w:val="a5"/>
        <w:spacing w:before="0" w:beforeAutospacing="0" w:after="0" w:afterAutospacing="0"/>
        <w:jc w:val="both"/>
      </w:pPr>
      <w:r>
        <w:rPr>
          <w:color w:val="000000"/>
          <w:sz w:val="28"/>
          <w:szCs w:val="28"/>
        </w:rPr>
        <w:t xml:space="preserve">У 2023-2024 н. р. загальний якісний відсоток з предметів природничо-математичного циклу – </w:t>
      </w:r>
      <w:r>
        <w:rPr>
          <w:color w:val="000000"/>
          <w:sz w:val="28"/>
          <w:szCs w:val="28"/>
          <w:lang w:val="uk-UA"/>
        </w:rPr>
        <w:t>77,2</w:t>
      </w:r>
      <w:r>
        <w:rPr>
          <w:color w:val="000000"/>
          <w:sz w:val="28"/>
          <w:szCs w:val="28"/>
        </w:rPr>
        <w:t> </w:t>
      </w:r>
      <w:r>
        <w:rPr>
          <w:color w:val="000000"/>
          <w:sz w:val="28"/>
          <w:szCs w:val="28"/>
        </w:rPr>
        <w:t xml:space="preserve">%. </w:t>
      </w:r>
    </w:p>
    <w:p w:rsidR="00A941E3" w:rsidRDefault="00A941E3" w:rsidP="008C2EDC">
      <w:pPr>
        <w:pStyle w:val="a5"/>
        <w:spacing w:before="0" w:beforeAutospacing="0" w:after="0" w:afterAutospacing="0"/>
        <w:jc w:val="both"/>
      </w:pPr>
      <w:r>
        <w:rPr>
          <w:color w:val="000000"/>
          <w:sz w:val="28"/>
          <w:szCs w:val="28"/>
        </w:rPr>
        <w:t>Якісний відсоток з предметі</w:t>
      </w:r>
      <w:proofErr w:type="gramStart"/>
      <w:r>
        <w:rPr>
          <w:color w:val="000000"/>
          <w:sz w:val="28"/>
          <w:szCs w:val="28"/>
        </w:rPr>
        <w:t>в</w:t>
      </w:r>
      <w:proofErr w:type="gramEnd"/>
      <w:r>
        <w:rPr>
          <w:color w:val="000000"/>
          <w:sz w:val="28"/>
          <w:szCs w:val="28"/>
        </w:rPr>
        <w:t xml:space="preserve">: </w:t>
      </w:r>
    </w:p>
    <w:p w:rsidR="00A941E3" w:rsidRDefault="00A941E3" w:rsidP="008C2EDC">
      <w:pPr>
        <w:pStyle w:val="a5"/>
        <w:spacing w:before="0" w:beforeAutospacing="0" w:after="0" w:afterAutospacing="0"/>
        <w:jc w:val="both"/>
      </w:pPr>
      <w:r>
        <w:rPr>
          <w:color w:val="000000"/>
          <w:sz w:val="28"/>
          <w:szCs w:val="28"/>
        </w:rPr>
        <w:t>Фізична культура 100%;</w:t>
      </w:r>
    </w:p>
    <w:p w:rsidR="00A941E3" w:rsidRDefault="00A941E3" w:rsidP="008C2EDC">
      <w:pPr>
        <w:pStyle w:val="a5"/>
        <w:spacing w:before="0" w:beforeAutospacing="0" w:after="0" w:afterAutospacing="0"/>
        <w:jc w:val="both"/>
      </w:pPr>
      <w:proofErr w:type="gramStart"/>
      <w:r>
        <w:rPr>
          <w:color w:val="000000"/>
          <w:sz w:val="28"/>
          <w:szCs w:val="28"/>
        </w:rPr>
        <w:t>Б</w:t>
      </w:r>
      <w:proofErr w:type="gramEnd"/>
      <w:r>
        <w:rPr>
          <w:color w:val="000000"/>
          <w:sz w:val="28"/>
          <w:szCs w:val="28"/>
        </w:rPr>
        <w:t>іологія 75%;</w:t>
      </w:r>
    </w:p>
    <w:p w:rsidR="00A941E3" w:rsidRDefault="00A941E3" w:rsidP="008C2EDC">
      <w:pPr>
        <w:pStyle w:val="a5"/>
        <w:spacing w:before="0" w:beforeAutospacing="0" w:after="0" w:afterAutospacing="0"/>
        <w:jc w:val="both"/>
      </w:pPr>
      <w:r>
        <w:rPr>
          <w:color w:val="000000"/>
          <w:sz w:val="28"/>
          <w:szCs w:val="28"/>
        </w:rPr>
        <w:t>Хімія 65%;</w:t>
      </w:r>
    </w:p>
    <w:p w:rsidR="00A941E3" w:rsidRDefault="00A941E3" w:rsidP="008C2EDC">
      <w:pPr>
        <w:pStyle w:val="a5"/>
        <w:spacing w:before="0" w:beforeAutospacing="0" w:after="0" w:afterAutospacing="0"/>
        <w:jc w:val="both"/>
      </w:pPr>
      <w:r>
        <w:rPr>
          <w:color w:val="000000"/>
          <w:sz w:val="28"/>
          <w:szCs w:val="28"/>
        </w:rPr>
        <w:t>Основи здоров’я 100%;</w:t>
      </w:r>
    </w:p>
    <w:p w:rsidR="00A941E3" w:rsidRDefault="00A941E3" w:rsidP="008C2EDC">
      <w:pPr>
        <w:pStyle w:val="a5"/>
        <w:spacing w:before="0" w:beforeAutospacing="0" w:after="0" w:afterAutospacing="0"/>
        <w:jc w:val="both"/>
      </w:pPr>
      <w:r>
        <w:rPr>
          <w:color w:val="000000"/>
          <w:sz w:val="28"/>
          <w:szCs w:val="28"/>
        </w:rPr>
        <w:t>Математика 64%</w:t>
      </w:r>
    </w:p>
    <w:p w:rsidR="00A941E3" w:rsidRDefault="00A941E3" w:rsidP="008C2EDC">
      <w:pPr>
        <w:pStyle w:val="a5"/>
        <w:spacing w:before="0" w:beforeAutospacing="0" w:after="0" w:afterAutospacing="0"/>
        <w:jc w:val="both"/>
      </w:pPr>
      <w:r>
        <w:rPr>
          <w:color w:val="000000"/>
          <w:sz w:val="28"/>
          <w:szCs w:val="28"/>
        </w:rPr>
        <w:t>Географія 78%</w:t>
      </w:r>
    </w:p>
    <w:p w:rsidR="00A941E3" w:rsidRDefault="00A941E3" w:rsidP="008C2EDC">
      <w:pPr>
        <w:pStyle w:val="a5"/>
        <w:spacing w:before="0" w:beforeAutospacing="0" w:after="0" w:afterAutospacing="0"/>
        <w:jc w:val="both"/>
      </w:pPr>
      <w:r>
        <w:rPr>
          <w:color w:val="000000"/>
          <w:sz w:val="28"/>
          <w:szCs w:val="28"/>
        </w:rPr>
        <w:t>Фізика 63%</w:t>
      </w:r>
    </w:p>
    <w:p w:rsidR="00A941E3" w:rsidRDefault="00A941E3" w:rsidP="008C2EDC">
      <w:pPr>
        <w:pStyle w:val="a5"/>
        <w:spacing w:before="0" w:beforeAutospacing="0" w:after="0" w:afterAutospacing="0"/>
        <w:jc w:val="both"/>
      </w:pPr>
      <w:r>
        <w:rPr>
          <w:color w:val="000000"/>
          <w:sz w:val="28"/>
          <w:szCs w:val="28"/>
        </w:rPr>
        <w:t>Інформатика 72%</w:t>
      </w:r>
    </w:p>
    <w:p w:rsidR="00A941E3" w:rsidRDefault="00A941E3" w:rsidP="008C2EDC">
      <w:pPr>
        <w:pStyle w:val="a5"/>
        <w:spacing w:before="0" w:beforeAutospacing="0" w:after="0" w:afterAutospacing="0"/>
        <w:jc w:val="both"/>
      </w:pPr>
      <w:r>
        <w:rPr>
          <w:color w:val="000000"/>
          <w:sz w:val="28"/>
          <w:szCs w:val="28"/>
        </w:rPr>
        <w:t xml:space="preserve">   Учителі МС приділяли увагу індивідуальній роботі з обдарованими дітьми, </w:t>
      </w:r>
      <w:proofErr w:type="gramStart"/>
      <w:r>
        <w:rPr>
          <w:color w:val="000000"/>
          <w:sz w:val="28"/>
          <w:szCs w:val="28"/>
        </w:rPr>
        <w:t>п</w:t>
      </w:r>
      <w:proofErr w:type="gramEnd"/>
      <w:r>
        <w:rPr>
          <w:color w:val="000000"/>
          <w:sz w:val="28"/>
          <w:szCs w:val="28"/>
        </w:rPr>
        <w:t>ідготовці їх до участі в олімпіадах, конкурсах.</w:t>
      </w:r>
    </w:p>
    <w:p w:rsidR="00A941E3" w:rsidRDefault="00A941E3" w:rsidP="008C2EDC">
      <w:pPr>
        <w:pStyle w:val="a5"/>
        <w:spacing w:before="0" w:beforeAutospacing="0" w:after="0" w:afterAutospacing="0"/>
        <w:jc w:val="both"/>
      </w:pPr>
      <w:r>
        <w:rPr>
          <w:color w:val="000000"/>
          <w:sz w:val="28"/>
          <w:szCs w:val="28"/>
        </w:rPr>
        <w:t xml:space="preserve">  На засіданні МС обговорили роботу з обдарованими дітьми, результати шкільних та територіальних предметних олімпіад. </w:t>
      </w:r>
    </w:p>
    <w:p w:rsidR="00A941E3" w:rsidRDefault="00A941E3" w:rsidP="008C2EDC">
      <w:pPr>
        <w:pStyle w:val="a5"/>
        <w:spacing w:before="0" w:beforeAutospacing="0" w:after="0" w:afterAutospacing="0"/>
        <w:jc w:val="both"/>
      </w:pPr>
      <w:r>
        <w:rPr>
          <w:color w:val="000000"/>
          <w:sz w:val="28"/>
          <w:szCs w:val="28"/>
        </w:rPr>
        <w:lastRenderedPageBreak/>
        <w:t xml:space="preserve">   В основному, всі завдання, які були поставлені перед вчителями МС були вирішені, але потрібно продовжити роботу, спрямовану на </w:t>
      </w:r>
      <w:proofErr w:type="gramStart"/>
      <w:r>
        <w:rPr>
          <w:color w:val="000000"/>
          <w:sz w:val="28"/>
          <w:szCs w:val="28"/>
        </w:rPr>
        <w:t>п</w:t>
      </w:r>
      <w:proofErr w:type="gramEnd"/>
      <w:r>
        <w:rPr>
          <w:color w:val="000000"/>
          <w:sz w:val="28"/>
          <w:szCs w:val="28"/>
        </w:rPr>
        <w:t>ідвищення якості навчання за рахунок: продовження роботи з впровадження інноваційних методів та технологій, індивідуальної роботи зі слабо мотивованими учнями, підвищення рівня викладання за рахунок самоосвіти та обміну досвідом.</w:t>
      </w:r>
    </w:p>
    <w:p w:rsidR="00A941E3" w:rsidRDefault="00A941E3" w:rsidP="008C2EDC">
      <w:pPr>
        <w:pStyle w:val="a5"/>
        <w:spacing w:before="0" w:beforeAutospacing="0" w:after="0" w:afterAutospacing="0"/>
        <w:jc w:val="both"/>
      </w:pPr>
      <w:r>
        <w:rPr>
          <w:color w:val="000000"/>
          <w:sz w:val="28"/>
          <w:szCs w:val="28"/>
        </w:rPr>
        <w:t>Основні завдання МС на 2024-25 н.р.</w:t>
      </w:r>
    </w:p>
    <w:p w:rsidR="00A941E3" w:rsidRDefault="00A941E3" w:rsidP="008C2EDC">
      <w:pPr>
        <w:pStyle w:val="a5"/>
        <w:numPr>
          <w:ilvl w:val="0"/>
          <w:numId w:val="8"/>
        </w:numPr>
        <w:spacing w:before="0" w:beforeAutospacing="0" w:after="0" w:afterAutospacing="0"/>
        <w:jc w:val="both"/>
      </w:pPr>
      <w:proofErr w:type="gramStart"/>
      <w:r>
        <w:rPr>
          <w:color w:val="000000"/>
          <w:sz w:val="28"/>
          <w:szCs w:val="28"/>
        </w:rPr>
        <w:t>П</w:t>
      </w:r>
      <w:proofErr w:type="gramEnd"/>
      <w:r>
        <w:rPr>
          <w:color w:val="000000"/>
          <w:sz w:val="28"/>
          <w:szCs w:val="28"/>
        </w:rPr>
        <w:t>ідвищувати професійну кваліфікацію вчителів, використовуючи навчальні семінари, курси підвищення кваліфікації.</w:t>
      </w:r>
    </w:p>
    <w:p w:rsidR="00A941E3" w:rsidRDefault="00A941E3" w:rsidP="008C2EDC">
      <w:pPr>
        <w:pStyle w:val="a5"/>
        <w:numPr>
          <w:ilvl w:val="0"/>
          <w:numId w:val="8"/>
        </w:numPr>
        <w:spacing w:before="0" w:beforeAutospacing="0" w:after="0" w:afterAutospacing="0"/>
        <w:jc w:val="both"/>
      </w:pPr>
      <w:r>
        <w:rPr>
          <w:color w:val="000000"/>
          <w:sz w:val="28"/>
          <w:szCs w:val="28"/>
        </w:rPr>
        <w:t>Вдосконалювати урок, методи та методичні прийоми та застосовувати новітні техногії навчання, використання ІКТ.</w:t>
      </w:r>
    </w:p>
    <w:p w:rsidR="00A941E3" w:rsidRDefault="00A941E3" w:rsidP="008C2EDC">
      <w:pPr>
        <w:pStyle w:val="a5"/>
        <w:numPr>
          <w:ilvl w:val="0"/>
          <w:numId w:val="8"/>
        </w:numPr>
        <w:spacing w:before="0" w:beforeAutospacing="0" w:after="0" w:afterAutospacing="0"/>
        <w:jc w:val="both"/>
      </w:pPr>
      <w:r>
        <w:rPr>
          <w:color w:val="000000"/>
          <w:sz w:val="28"/>
          <w:szCs w:val="28"/>
        </w:rPr>
        <w:t xml:space="preserve">Розвивати </w:t>
      </w:r>
      <w:proofErr w:type="gramStart"/>
      <w:r>
        <w:rPr>
          <w:color w:val="000000"/>
          <w:sz w:val="28"/>
          <w:szCs w:val="28"/>
        </w:rPr>
        <w:t>п</w:t>
      </w:r>
      <w:proofErr w:type="gramEnd"/>
      <w:r>
        <w:rPr>
          <w:color w:val="000000"/>
          <w:sz w:val="28"/>
          <w:szCs w:val="28"/>
        </w:rPr>
        <w:t>ізнавальні інтереси, творчі та інтелектуальні здібності, практичні навички дітей.</w:t>
      </w:r>
    </w:p>
    <w:p w:rsidR="00A941E3" w:rsidRDefault="00A941E3" w:rsidP="008C2EDC">
      <w:pPr>
        <w:pStyle w:val="a5"/>
        <w:numPr>
          <w:ilvl w:val="0"/>
          <w:numId w:val="8"/>
        </w:numPr>
        <w:spacing w:before="0" w:beforeAutospacing="0" w:after="0" w:afterAutospacing="0"/>
        <w:jc w:val="both"/>
      </w:pPr>
      <w:r>
        <w:rPr>
          <w:color w:val="000000"/>
          <w:sz w:val="28"/>
          <w:szCs w:val="28"/>
        </w:rPr>
        <w:t>Поглиблювати знання з природничих предметів: біології, хімії, фізики, математики, інформатики, залучаючи здобувачів освіти до олімпіад, конкурсі</w:t>
      </w:r>
      <w:proofErr w:type="gramStart"/>
      <w:r>
        <w:rPr>
          <w:color w:val="000000"/>
          <w:sz w:val="28"/>
          <w:szCs w:val="28"/>
        </w:rPr>
        <w:t>в</w:t>
      </w:r>
      <w:proofErr w:type="gramEnd"/>
      <w:r>
        <w:rPr>
          <w:color w:val="000000"/>
          <w:sz w:val="28"/>
          <w:szCs w:val="28"/>
        </w:rPr>
        <w:t xml:space="preserve"> робіт МАН.</w:t>
      </w:r>
    </w:p>
    <w:p w:rsidR="00A941E3" w:rsidRPr="00A941E3" w:rsidRDefault="00A941E3" w:rsidP="008C2EDC">
      <w:pPr>
        <w:pStyle w:val="a5"/>
        <w:numPr>
          <w:ilvl w:val="0"/>
          <w:numId w:val="8"/>
        </w:numPr>
        <w:spacing w:before="0" w:beforeAutospacing="0" w:after="0" w:afterAutospacing="0"/>
        <w:jc w:val="both"/>
      </w:pPr>
      <w:r>
        <w:rPr>
          <w:color w:val="000000"/>
          <w:sz w:val="28"/>
          <w:szCs w:val="28"/>
        </w:rPr>
        <w:t>Удосконалювати форми та методи організації дистанційного навчання.</w:t>
      </w:r>
    </w:p>
    <w:p w:rsidR="00A941E3" w:rsidRPr="00A941E3" w:rsidRDefault="00A941E3" w:rsidP="008C2EDC">
      <w:pPr>
        <w:pStyle w:val="a5"/>
        <w:spacing w:before="0" w:beforeAutospacing="0" w:after="0" w:afterAutospacing="0"/>
        <w:ind w:left="360"/>
        <w:jc w:val="both"/>
        <w:rPr>
          <w:color w:val="000000"/>
          <w:sz w:val="28"/>
          <w:szCs w:val="28"/>
          <w:lang w:val="uk-UA"/>
        </w:rPr>
      </w:pP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 xml:space="preserve">У 2023 – 2024 н.р. </w:t>
      </w:r>
      <w:proofErr w:type="gramStart"/>
      <w:r w:rsidRPr="006A6D70">
        <w:rPr>
          <w:rFonts w:ascii="Times New Roman" w:hAnsi="Times New Roman" w:cs="Times New Roman"/>
          <w:sz w:val="28"/>
          <w:szCs w:val="28"/>
          <w:lang w:val="ru-RU" w:eastAsia="ru-RU"/>
        </w:rPr>
        <w:t>Методична</w:t>
      </w:r>
      <w:proofErr w:type="gramEnd"/>
      <w:r w:rsidRPr="006A6D70">
        <w:rPr>
          <w:rFonts w:ascii="Times New Roman" w:hAnsi="Times New Roman" w:cs="Times New Roman"/>
          <w:sz w:val="28"/>
          <w:szCs w:val="28"/>
          <w:lang w:val="ru-RU" w:eastAsia="ru-RU"/>
        </w:rPr>
        <w:t xml:space="preserve"> спільнота вчителів гуманітарно-естетичного циклу продовжувала працювати над темою: «Створення особистісного зорієнтованого освітнього середовища на засадах педагогіки партнерства з метою формування компетентностей людини ххіст</w:t>
      </w:r>
      <w:r w:rsidRPr="006A6D70">
        <w:rPr>
          <w:rFonts w:ascii="Times New Roman" w:hAnsi="Times New Roman" w:cs="Times New Roman"/>
          <w:b/>
          <w:sz w:val="28"/>
          <w:szCs w:val="28"/>
          <w:lang w:val="ru-RU" w:eastAsia="ru-RU"/>
        </w:rPr>
        <w:t>.»</w:t>
      </w:r>
      <w:r w:rsidRPr="006A6D70">
        <w:rPr>
          <w:rFonts w:ascii="Times New Roman" w:hAnsi="Times New Roman" w:cs="Times New Roman"/>
          <w:sz w:val="28"/>
          <w:szCs w:val="28"/>
          <w:lang w:val="ru-RU" w:eastAsia="ru-RU"/>
        </w:rPr>
        <w:t xml:space="preserve"> та реалізацією завдань, поставлених законами України «Про освіту», «Про загальну середню освіту», по формуванню і розвитку </w:t>
      </w:r>
      <w:proofErr w:type="gramStart"/>
      <w:r w:rsidRPr="006A6D70">
        <w:rPr>
          <w:rFonts w:ascii="Times New Roman" w:hAnsi="Times New Roman" w:cs="Times New Roman"/>
          <w:sz w:val="28"/>
          <w:szCs w:val="28"/>
          <w:lang w:val="ru-RU" w:eastAsia="ru-RU"/>
        </w:rPr>
        <w:t>соц</w:t>
      </w:r>
      <w:proofErr w:type="gramEnd"/>
      <w:r w:rsidRPr="006A6D70">
        <w:rPr>
          <w:rFonts w:ascii="Times New Roman" w:hAnsi="Times New Roman" w:cs="Times New Roman"/>
          <w:sz w:val="28"/>
          <w:szCs w:val="28"/>
          <w:lang w:val="ru-RU" w:eastAsia="ru-RU"/>
        </w:rPr>
        <w:t>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До складу МС входить 8 вчителі</w:t>
      </w:r>
      <w:proofErr w:type="gramStart"/>
      <w:r w:rsidRPr="006A6D70">
        <w:rPr>
          <w:rFonts w:ascii="Times New Roman" w:hAnsi="Times New Roman" w:cs="Times New Roman"/>
          <w:sz w:val="28"/>
          <w:szCs w:val="28"/>
          <w:lang w:val="ru-RU" w:eastAsia="ru-RU"/>
        </w:rPr>
        <w:t>в</w:t>
      </w:r>
      <w:proofErr w:type="gramEnd"/>
      <w:r w:rsidRPr="006A6D70">
        <w:rPr>
          <w:rFonts w:ascii="Times New Roman" w:hAnsi="Times New Roman" w:cs="Times New Roman"/>
          <w:sz w:val="28"/>
          <w:szCs w:val="28"/>
          <w:lang w:val="ru-RU" w:eastAsia="ru-RU"/>
        </w:rPr>
        <w:t xml:space="preserve">: </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Миргородський Олександр Васильович (освіта вища, категорія вища)</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Сидоренко Ольга Валеріївна (освіта вища, категорія вища)</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Маценко Євгенія Васил</w:t>
      </w:r>
      <w:r w:rsidR="006A6D70">
        <w:rPr>
          <w:rFonts w:ascii="Times New Roman" w:hAnsi="Times New Roman" w:cs="Times New Roman"/>
          <w:sz w:val="28"/>
          <w:szCs w:val="28"/>
          <w:lang w:val="ru-RU" w:eastAsia="ru-RU"/>
        </w:rPr>
        <w:t>івна (освіта вища, категорія спеціалі</w:t>
      </w:r>
      <w:proofErr w:type="gramStart"/>
      <w:r w:rsidR="006A6D70">
        <w:rPr>
          <w:rFonts w:ascii="Times New Roman" w:hAnsi="Times New Roman" w:cs="Times New Roman"/>
          <w:sz w:val="28"/>
          <w:szCs w:val="28"/>
          <w:lang w:val="ru-RU" w:eastAsia="ru-RU"/>
        </w:rPr>
        <w:t>ст</w:t>
      </w:r>
      <w:proofErr w:type="gramEnd"/>
      <w:r w:rsidRPr="006A6D70">
        <w:rPr>
          <w:rFonts w:ascii="Times New Roman" w:hAnsi="Times New Roman" w:cs="Times New Roman"/>
          <w:sz w:val="28"/>
          <w:szCs w:val="28"/>
          <w:lang w:val="ru-RU" w:eastAsia="ru-RU"/>
        </w:rPr>
        <w:t>)</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Миргородська Людмила Петрівна (освіта вища, категорія вища)</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Односум Ольга Миколаївна (освіта вища, категорія вища)</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Колісник Юлія Костянтинівна (освіта вища, категорія І</w:t>
      </w:r>
      <w:proofErr w:type="gramStart"/>
      <w:r w:rsidRPr="006A6D70">
        <w:rPr>
          <w:rFonts w:ascii="Times New Roman" w:hAnsi="Times New Roman" w:cs="Times New Roman"/>
          <w:sz w:val="28"/>
          <w:szCs w:val="28"/>
          <w:lang w:val="ru-RU" w:eastAsia="ru-RU"/>
        </w:rPr>
        <w:t xml:space="preserve"> )</w:t>
      </w:r>
      <w:proofErr w:type="gramEnd"/>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Чернейчук Леся Сергіївна (освіта вища, категоріяіі)</w:t>
      </w:r>
    </w:p>
    <w:p w:rsidR="00A941E3" w:rsidRPr="006A6D70" w:rsidRDefault="00A941E3" w:rsidP="008C2EDC">
      <w:pPr>
        <w:pStyle w:val="a6"/>
        <w:numPr>
          <w:ilvl w:val="0"/>
          <w:numId w:val="13"/>
        </w:numPr>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 xml:space="preserve">Карпінська Алла Іванівна (освіта середня </w:t>
      </w:r>
      <w:proofErr w:type="gramStart"/>
      <w:r w:rsidRPr="006A6D70">
        <w:rPr>
          <w:rFonts w:ascii="Times New Roman" w:hAnsi="Times New Roman" w:cs="Times New Roman"/>
          <w:sz w:val="28"/>
          <w:szCs w:val="28"/>
          <w:lang w:val="ru-RU" w:eastAsia="ru-RU"/>
        </w:rPr>
        <w:t>спец</w:t>
      </w:r>
      <w:proofErr w:type="gramEnd"/>
      <w:r w:rsidRPr="006A6D70">
        <w:rPr>
          <w:rFonts w:ascii="Times New Roman" w:hAnsi="Times New Roman" w:cs="Times New Roman"/>
          <w:sz w:val="28"/>
          <w:szCs w:val="28"/>
          <w:lang w:val="ru-RU" w:eastAsia="ru-RU"/>
        </w:rPr>
        <w:t>іальна)</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Методичною спільнотою проведено 9 засідань</w:t>
      </w:r>
      <w:proofErr w:type="gramStart"/>
      <w:r w:rsidRPr="006A6D70">
        <w:rPr>
          <w:rFonts w:ascii="Times New Roman" w:hAnsi="Times New Roman" w:cs="Times New Roman"/>
          <w:sz w:val="28"/>
          <w:szCs w:val="28"/>
          <w:lang w:val="ru-RU" w:eastAsia="ru-RU"/>
        </w:rPr>
        <w:t xml:space="preserve"> :</w:t>
      </w:r>
      <w:proofErr w:type="gramEnd"/>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ab/>
        <w:t xml:space="preserve">№1 Інструктивно-методична нарада на тему: «Організований початок 2023-2024 навчальний </w:t>
      </w:r>
      <w:proofErr w:type="gramStart"/>
      <w:r w:rsidRPr="006A6D70">
        <w:rPr>
          <w:rFonts w:ascii="Times New Roman" w:hAnsi="Times New Roman" w:cs="Times New Roman"/>
          <w:sz w:val="28"/>
          <w:szCs w:val="28"/>
          <w:lang w:val="ru-RU" w:eastAsia="ru-RU"/>
        </w:rPr>
        <w:t>р</w:t>
      </w:r>
      <w:proofErr w:type="gramEnd"/>
      <w:r w:rsidRPr="006A6D70">
        <w:rPr>
          <w:rFonts w:ascii="Times New Roman" w:hAnsi="Times New Roman" w:cs="Times New Roman"/>
          <w:sz w:val="28"/>
          <w:szCs w:val="28"/>
          <w:lang w:val="ru-RU" w:eastAsia="ru-RU"/>
        </w:rPr>
        <w:t>ік».</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ab/>
        <w:t xml:space="preserve">№2 Круглий </w:t>
      </w:r>
      <w:proofErr w:type="gramStart"/>
      <w:r w:rsidRPr="006A6D70">
        <w:rPr>
          <w:rFonts w:ascii="Times New Roman" w:hAnsi="Times New Roman" w:cs="Times New Roman"/>
          <w:sz w:val="28"/>
          <w:szCs w:val="28"/>
          <w:lang w:val="ru-RU" w:eastAsia="ru-RU"/>
        </w:rPr>
        <w:t>ст</w:t>
      </w:r>
      <w:proofErr w:type="gramEnd"/>
      <w:r w:rsidRPr="006A6D70">
        <w:rPr>
          <w:rFonts w:ascii="Times New Roman" w:hAnsi="Times New Roman" w:cs="Times New Roman"/>
          <w:sz w:val="28"/>
          <w:szCs w:val="28"/>
          <w:lang w:val="ru-RU" w:eastAsia="ru-RU"/>
        </w:rPr>
        <w:t>іл: «Сучасні тенденції розвитку освітньої галузі та навчальних предметів».</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ab/>
        <w:t>№3 Засідання професійного клубу</w:t>
      </w:r>
      <w:proofErr w:type="gramStart"/>
      <w:r w:rsidRPr="006A6D70">
        <w:rPr>
          <w:rFonts w:ascii="Times New Roman" w:hAnsi="Times New Roman" w:cs="Times New Roman"/>
          <w:sz w:val="28"/>
          <w:szCs w:val="28"/>
          <w:lang w:val="ru-RU" w:eastAsia="ru-RU"/>
        </w:rPr>
        <w:t xml:space="preserve"> :</w:t>
      </w:r>
      <w:proofErr w:type="gramEnd"/>
      <w:r w:rsidRPr="006A6D70">
        <w:rPr>
          <w:rFonts w:ascii="Times New Roman" w:hAnsi="Times New Roman" w:cs="Times New Roman"/>
          <w:sz w:val="28"/>
          <w:szCs w:val="28"/>
          <w:lang w:val="ru-RU" w:eastAsia="ru-RU"/>
        </w:rPr>
        <w:t xml:space="preserve"> «Сучасний урок у контексті компетентнісного </w:t>
      </w:r>
      <w:proofErr w:type="gramStart"/>
      <w:r w:rsidRPr="006A6D70">
        <w:rPr>
          <w:rFonts w:ascii="Times New Roman" w:hAnsi="Times New Roman" w:cs="Times New Roman"/>
          <w:sz w:val="28"/>
          <w:szCs w:val="28"/>
          <w:lang w:val="ru-RU" w:eastAsia="ru-RU"/>
        </w:rPr>
        <w:t>п</w:t>
      </w:r>
      <w:proofErr w:type="gramEnd"/>
      <w:r w:rsidRPr="006A6D70">
        <w:rPr>
          <w:rFonts w:ascii="Times New Roman" w:hAnsi="Times New Roman" w:cs="Times New Roman"/>
          <w:sz w:val="28"/>
          <w:szCs w:val="28"/>
          <w:lang w:val="ru-RU" w:eastAsia="ru-RU"/>
        </w:rPr>
        <w:t>ідходу»</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          №4</w:t>
      </w:r>
      <w:proofErr w:type="gramStart"/>
      <w:r w:rsidRPr="006A6D70">
        <w:rPr>
          <w:rFonts w:ascii="Times New Roman" w:hAnsi="Times New Roman" w:cs="Times New Roman"/>
          <w:sz w:val="28"/>
          <w:szCs w:val="28"/>
          <w:lang w:val="ru-RU" w:eastAsia="ru-RU"/>
        </w:rPr>
        <w:t xml:space="preserve"> П</w:t>
      </w:r>
      <w:proofErr w:type="gramEnd"/>
      <w:r w:rsidRPr="006A6D70">
        <w:rPr>
          <w:rFonts w:ascii="Times New Roman" w:hAnsi="Times New Roman" w:cs="Times New Roman"/>
          <w:sz w:val="28"/>
          <w:szCs w:val="28"/>
          <w:lang w:val="ru-RU" w:eastAsia="ru-RU"/>
        </w:rPr>
        <w:t>ро організацію індивідуального навчання.</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ab/>
        <w:t xml:space="preserve">№5 Філологічна </w:t>
      </w:r>
      <w:proofErr w:type="gramStart"/>
      <w:r w:rsidRPr="006A6D70">
        <w:rPr>
          <w:rFonts w:ascii="Times New Roman" w:hAnsi="Times New Roman" w:cs="Times New Roman"/>
          <w:sz w:val="28"/>
          <w:szCs w:val="28"/>
          <w:lang w:val="ru-RU" w:eastAsia="ru-RU"/>
        </w:rPr>
        <w:t>студ</w:t>
      </w:r>
      <w:proofErr w:type="gramEnd"/>
      <w:r w:rsidRPr="006A6D70">
        <w:rPr>
          <w:rFonts w:ascii="Times New Roman" w:hAnsi="Times New Roman" w:cs="Times New Roman"/>
          <w:sz w:val="28"/>
          <w:szCs w:val="28"/>
          <w:lang w:val="ru-RU" w:eastAsia="ru-RU"/>
        </w:rPr>
        <w:t>ія : «Інноваційні технології як засіб формування ключових та предметних компетентностей».</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lastRenderedPageBreak/>
        <w:t xml:space="preserve">           №6 Інструктивно-методична нарада про </w:t>
      </w:r>
      <w:proofErr w:type="gramStart"/>
      <w:r w:rsidRPr="006A6D70">
        <w:rPr>
          <w:rFonts w:ascii="Times New Roman" w:hAnsi="Times New Roman" w:cs="Times New Roman"/>
          <w:sz w:val="28"/>
          <w:szCs w:val="28"/>
          <w:lang w:val="ru-RU" w:eastAsia="ru-RU"/>
        </w:rPr>
        <w:t>п</w:t>
      </w:r>
      <w:proofErr w:type="gramEnd"/>
      <w:r w:rsidRPr="006A6D70">
        <w:rPr>
          <w:rFonts w:ascii="Times New Roman" w:hAnsi="Times New Roman" w:cs="Times New Roman"/>
          <w:sz w:val="28"/>
          <w:szCs w:val="28"/>
          <w:lang w:val="ru-RU" w:eastAsia="ru-RU"/>
        </w:rPr>
        <w:t>ідсумки та аналіз навчальних досягнень в І семестрі 2023-2024н.р..</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 xml:space="preserve">           №7 Творча майстерня: «Фахова майстерність вчителя як один із компонентів </w:t>
      </w:r>
      <w:proofErr w:type="gramStart"/>
      <w:r w:rsidRPr="006A6D70">
        <w:rPr>
          <w:rFonts w:ascii="Times New Roman" w:hAnsi="Times New Roman" w:cs="Times New Roman"/>
          <w:sz w:val="28"/>
          <w:szCs w:val="28"/>
          <w:lang w:val="ru-RU" w:eastAsia="ru-RU"/>
        </w:rPr>
        <w:t>п</w:t>
      </w:r>
      <w:proofErr w:type="gramEnd"/>
      <w:r w:rsidRPr="006A6D70">
        <w:rPr>
          <w:rFonts w:ascii="Times New Roman" w:hAnsi="Times New Roman" w:cs="Times New Roman"/>
          <w:sz w:val="28"/>
          <w:szCs w:val="28"/>
          <w:lang w:val="ru-RU" w:eastAsia="ru-RU"/>
        </w:rPr>
        <w:t>ідвищення якості знань учнів».</w:t>
      </w:r>
    </w:p>
    <w:p w:rsidR="00A941E3"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           №8 Засідання-консиліум: «Педагогіка партнерства як ключовий компонент НУШ».</w:t>
      </w:r>
    </w:p>
    <w:p w:rsidR="006A6D70" w:rsidRPr="006A6D70" w:rsidRDefault="00A941E3" w:rsidP="008C2EDC">
      <w:pPr>
        <w:pStyle w:val="a6"/>
        <w:jc w:val="both"/>
        <w:rPr>
          <w:rFonts w:ascii="Times New Roman" w:hAnsi="Times New Roman" w:cs="Times New Roman"/>
          <w:sz w:val="28"/>
          <w:szCs w:val="28"/>
          <w:lang w:val="ru-RU" w:eastAsia="ru-RU"/>
        </w:rPr>
      </w:pPr>
      <w:r w:rsidRPr="006A6D70">
        <w:rPr>
          <w:rFonts w:ascii="Times New Roman" w:hAnsi="Times New Roman" w:cs="Times New Roman"/>
          <w:sz w:val="28"/>
          <w:szCs w:val="28"/>
          <w:lang w:val="ru-RU" w:eastAsia="ru-RU"/>
        </w:rPr>
        <w:t xml:space="preserve">           №9 Практичний кейс: «Освітнє середовище: </w:t>
      </w:r>
      <w:proofErr w:type="gramStart"/>
      <w:r w:rsidRPr="006A6D70">
        <w:rPr>
          <w:rFonts w:ascii="Times New Roman" w:hAnsi="Times New Roman" w:cs="Times New Roman"/>
          <w:sz w:val="28"/>
          <w:szCs w:val="28"/>
          <w:lang w:val="ru-RU" w:eastAsia="ru-RU"/>
        </w:rPr>
        <w:t>наш</w:t>
      </w:r>
      <w:proofErr w:type="gramEnd"/>
      <w:r w:rsidRPr="006A6D70">
        <w:rPr>
          <w:rFonts w:ascii="Times New Roman" w:hAnsi="Times New Roman" w:cs="Times New Roman"/>
          <w:sz w:val="28"/>
          <w:szCs w:val="28"/>
          <w:lang w:val="ru-RU" w:eastAsia="ru-RU"/>
        </w:rPr>
        <w:t>і досягнення та творчі напрацювання».</w:t>
      </w:r>
    </w:p>
    <w:p w:rsidR="00A941E3" w:rsidRPr="00A941E3" w:rsidRDefault="00A941E3" w:rsidP="008C2EDC">
      <w:pPr>
        <w:tabs>
          <w:tab w:val="left" w:pos="284"/>
        </w:tabs>
        <w:spacing w:after="0" w:line="240" w:lineRule="auto"/>
        <w:ind w:firstLine="284"/>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shd w:val="clear" w:color="auto" w:fill="FFFFFF"/>
          <w:lang w:val="ru-RU" w:eastAsia="ru-RU"/>
        </w:rPr>
        <w:t xml:space="preserve">Робота МС була </w:t>
      </w:r>
      <w:r w:rsidRPr="00A941E3">
        <w:rPr>
          <w:rFonts w:ascii="Times New Roman" w:eastAsia="Times New Roman" w:hAnsi="Times New Roman" w:cs="Times New Roman"/>
          <w:color w:val="000000"/>
          <w:sz w:val="28"/>
          <w:szCs w:val="28"/>
          <w:lang w:val="ru-RU" w:eastAsia="ru-RU"/>
        </w:rPr>
        <w:t> </w:t>
      </w:r>
      <w:r w:rsidRPr="00A941E3">
        <w:rPr>
          <w:rFonts w:ascii="Times New Roman" w:eastAsia="Times New Roman" w:hAnsi="Times New Roman" w:cs="Times New Roman"/>
          <w:color w:val="000000"/>
          <w:sz w:val="28"/>
          <w:szCs w:val="28"/>
          <w:shd w:val="clear" w:color="auto" w:fill="FFFFFF"/>
          <w:lang w:val="ru-RU" w:eastAsia="ru-RU"/>
        </w:rPr>
        <w:t xml:space="preserve">спрямована </w:t>
      </w:r>
      <w:proofErr w:type="gramStart"/>
      <w:r w:rsidRPr="00A941E3">
        <w:rPr>
          <w:rFonts w:ascii="Times New Roman" w:eastAsia="Times New Roman" w:hAnsi="Times New Roman" w:cs="Times New Roman"/>
          <w:color w:val="000000"/>
          <w:sz w:val="28"/>
          <w:szCs w:val="28"/>
          <w:shd w:val="clear" w:color="auto" w:fill="FFFFFF"/>
          <w:lang w:val="ru-RU" w:eastAsia="ru-RU"/>
        </w:rPr>
        <w:t>на</w:t>
      </w:r>
      <w:proofErr w:type="gramEnd"/>
      <w:r w:rsidRPr="00A941E3">
        <w:rPr>
          <w:rFonts w:ascii="Times New Roman" w:eastAsia="Times New Roman" w:hAnsi="Times New Roman" w:cs="Times New Roman"/>
          <w:color w:val="000000"/>
          <w:sz w:val="28"/>
          <w:szCs w:val="28"/>
          <w:shd w:val="clear" w:color="auto" w:fill="FFFFFF"/>
          <w:lang w:val="ru-RU" w:eastAsia="ru-RU"/>
        </w:rPr>
        <w:t>:</w:t>
      </w:r>
    </w:p>
    <w:p w:rsidR="00A941E3" w:rsidRPr="006A6D70" w:rsidRDefault="00A941E3" w:rsidP="008C2EDC">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координацію навчальної, науково-методичної,  організаційної роботи вчителів-філологів, історії, правознавства, музичного та образотворчого мистецтва;</w:t>
      </w:r>
    </w:p>
    <w:p w:rsidR="00A941E3" w:rsidRPr="006A6D70" w:rsidRDefault="00A941E3" w:rsidP="008C2EDC">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втілення в практику нових методик і технологій, контроль стану викладання предметі</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w:t>
      </w:r>
    </w:p>
    <w:p w:rsidR="00A941E3" w:rsidRPr="006A6D70" w:rsidRDefault="00A941E3" w:rsidP="008C2EDC">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обмін досвідом </w:t>
      </w:r>
      <w:proofErr w:type="gramStart"/>
      <w:r w:rsidRPr="006A6D70">
        <w:rPr>
          <w:rFonts w:ascii="Times New Roman" w:eastAsia="Times New Roman" w:hAnsi="Times New Roman" w:cs="Times New Roman"/>
          <w:color w:val="000000"/>
          <w:sz w:val="28"/>
          <w:szCs w:val="28"/>
          <w:lang w:val="ru-RU" w:eastAsia="ru-RU"/>
        </w:rPr>
        <w:t>м</w:t>
      </w:r>
      <w:proofErr w:type="gramEnd"/>
      <w:r w:rsidRPr="006A6D70">
        <w:rPr>
          <w:rFonts w:ascii="Times New Roman" w:eastAsia="Times New Roman" w:hAnsi="Times New Roman" w:cs="Times New Roman"/>
          <w:color w:val="000000"/>
          <w:sz w:val="28"/>
          <w:szCs w:val="28"/>
          <w:lang w:val="ru-RU" w:eastAsia="ru-RU"/>
        </w:rPr>
        <w:t>іж членами МС;</w:t>
      </w:r>
    </w:p>
    <w:p w:rsidR="00A941E3" w:rsidRPr="006A6D70" w:rsidRDefault="00A941E3" w:rsidP="008C2EDC">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систему роботи з обдарованими дітьми;</w:t>
      </w:r>
    </w:p>
    <w:p w:rsidR="00A941E3" w:rsidRPr="006A6D70" w:rsidRDefault="00A941E3" w:rsidP="008C2EDC">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участь </w:t>
      </w:r>
      <w:proofErr w:type="gramStart"/>
      <w:r w:rsidRPr="006A6D70">
        <w:rPr>
          <w:rFonts w:ascii="Times New Roman" w:eastAsia="Times New Roman" w:hAnsi="Times New Roman" w:cs="Times New Roman"/>
          <w:color w:val="000000"/>
          <w:sz w:val="28"/>
          <w:szCs w:val="28"/>
          <w:lang w:val="ru-RU" w:eastAsia="ru-RU"/>
        </w:rPr>
        <w:t>у</w:t>
      </w:r>
      <w:proofErr w:type="gramEnd"/>
      <w:r w:rsidRPr="006A6D70">
        <w:rPr>
          <w:rFonts w:ascii="Times New Roman" w:eastAsia="Times New Roman" w:hAnsi="Times New Roman" w:cs="Times New Roman"/>
          <w:color w:val="000000"/>
          <w:sz w:val="28"/>
          <w:szCs w:val="28"/>
          <w:lang w:val="ru-RU" w:eastAsia="ru-RU"/>
        </w:rPr>
        <w:t xml:space="preserve"> конкурсах та олімпіадах. </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Робота МС ґрунтується на науковості, системності, комплексності, творчому характері, максимальній активізації діяльності педагогі</w:t>
      </w:r>
      <w:proofErr w:type="gramStart"/>
      <w:r w:rsidRPr="00A941E3">
        <w:rPr>
          <w:rFonts w:ascii="Times New Roman" w:eastAsia="Times New Roman" w:hAnsi="Times New Roman" w:cs="Times New Roman"/>
          <w:color w:val="000000"/>
          <w:sz w:val="28"/>
          <w:szCs w:val="28"/>
          <w:lang w:val="ru-RU" w:eastAsia="ru-RU"/>
        </w:rPr>
        <w:t>в</w:t>
      </w:r>
      <w:proofErr w:type="gramEnd"/>
      <w:r w:rsidRPr="00A941E3">
        <w:rPr>
          <w:rFonts w:ascii="Times New Roman" w:eastAsia="Times New Roman" w:hAnsi="Times New Roman" w:cs="Times New Roman"/>
          <w:color w:val="000000"/>
          <w:sz w:val="28"/>
          <w:szCs w:val="28"/>
          <w:lang w:val="ru-RU" w:eastAsia="ru-RU"/>
        </w:rPr>
        <w:t>. Все це спрямовується на виховання в учителів вимогливості до своєї праці, бажання пошуку раціональних методів навчання і виховання.</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 xml:space="preserve">          Члени МС реалізовували </w:t>
      </w:r>
      <w:proofErr w:type="gramStart"/>
      <w:r w:rsidRPr="00A941E3">
        <w:rPr>
          <w:rFonts w:ascii="Times New Roman" w:eastAsia="Times New Roman" w:hAnsi="Times New Roman" w:cs="Times New Roman"/>
          <w:color w:val="000000"/>
          <w:sz w:val="28"/>
          <w:szCs w:val="28"/>
          <w:lang w:val="ru-RU" w:eastAsia="ru-RU"/>
        </w:rPr>
        <w:t>р</w:t>
      </w:r>
      <w:proofErr w:type="gramEnd"/>
      <w:r w:rsidRPr="00A941E3">
        <w:rPr>
          <w:rFonts w:ascii="Times New Roman" w:eastAsia="Times New Roman" w:hAnsi="Times New Roman" w:cs="Times New Roman"/>
          <w:color w:val="000000"/>
          <w:sz w:val="28"/>
          <w:szCs w:val="28"/>
          <w:lang w:val="ru-RU" w:eastAsia="ru-RU"/>
        </w:rPr>
        <w:t>ізні освітні стратегії організації роботи: інтегрували зміст, форми, методи та прийоми навчальної діяльності, що відповідають вимогам компетентнісного підходу та основним положенням концепції НУШ.</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          Педагоги розвивали в учні</w:t>
      </w:r>
      <w:proofErr w:type="gramStart"/>
      <w:r w:rsidRPr="00A941E3">
        <w:rPr>
          <w:rFonts w:ascii="Times New Roman" w:eastAsia="Times New Roman" w:hAnsi="Times New Roman" w:cs="Times New Roman"/>
          <w:color w:val="000000"/>
          <w:sz w:val="28"/>
          <w:szCs w:val="28"/>
          <w:lang w:val="ru-RU" w:eastAsia="ru-RU"/>
        </w:rPr>
        <w:t>в</w:t>
      </w:r>
      <w:proofErr w:type="gramEnd"/>
      <w:r w:rsidRPr="00A941E3">
        <w:rPr>
          <w:rFonts w:ascii="Times New Roman" w:eastAsia="Times New Roman" w:hAnsi="Times New Roman" w:cs="Times New Roman"/>
          <w:color w:val="000000"/>
          <w:sz w:val="28"/>
          <w:szCs w:val="28"/>
          <w:lang w:val="ru-RU" w:eastAsia="ru-RU"/>
        </w:rPr>
        <w:t xml:space="preserve"> такі вміння: </w:t>
      </w:r>
    </w:p>
    <w:p w:rsidR="00A941E3" w:rsidRPr="006A6D70" w:rsidRDefault="00A941E3" w:rsidP="008C2EDC">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вільно орієнтуватися в інформаційному і освітньому просторі;</w:t>
      </w:r>
    </w:p>
    <w:p w:rsidR="00A941E3" w:rsidRPr="006A6D70" w:rsidRDefault="00A941E3" w:rsidP="008C2EDC">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сприймати навчання і освіту як важливі життєві цінності, що сприяють самореалізації особистості;</w:t>
      </w:r>
    </w:p>
    <w:p w:rsidR="00A941E3" w:rsidRPr="006A6D70" w:rsidRDefault="00A941E3" w:rsidP="008C2EDC">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мотивувати власну діяльність, позитивно ставитися </w:t>
      </w:r>
      <w:proofErr w:type="gramStart"/>
      <w:r w:rsidRPr="006A6D70">
        <w:rPr>
          <w:rFonts w:ascii="Times New Roman" w:eastAsia="Times New Roman" w:hAnsi="Times New Roman" w:cs="Times New Roman"/>
          <w:color w:val="000000"/>
          <w:sz w:val="28"/>
          <w:szCs w:val="28"/>
          <w:lang w:val="ru-RU" w:eastAsia="ru-RU"/>
        </w:rPr>
        <w:t>до</w:t>
      </w:r>
      <w:proofErr w:type="gramEnd"/>
      <w:r w:rsidRPr="006A6D70">
        <w:rPr>
          <w:rFonts w:ascii="Times New Roman" w:eastAsia="Times New Roman" w:hAnsi="Times New Roman" w:cs="Times New Roman"/>
          <w:color w:val="000000"/>
          <w:sz w:val="28"/>
          <w:szCs w:val="28"/>
          <w:lang w:val="ru-RU" w:eastAsia="ru-RU"/>
        </w:rPr>
        <w:t xml:space="preserve"> себе, навчатися впродовж життя;</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 xml:space="preserve">Планування роботи методичної спільноти пов’язане з науково-методичною темою гімназії і спрямоване на модернізацію освітнього процесу і пропагує нові </w:t>
      </w:r>
      <w:proofErr w:type="gramStart"/>
      <w:r w:rsidRPr="00A941E3">
        <w:rPr>
          <w:rFonts w:ascii="Times New Roman" w:eastAsia="Times New Roman" w:hAnsi="Times New Roman" w:cs="Times New Roman"/>
          <w:color w:val="000000"/>
          <w:sz w:val="28"/>
          <w:szCs w:val="28"/>
          <w:lang w:val="ru-RU" w:eastAsia="ru-RU"/>
        </w:rPr>
        <w:t>п</w:t>
      </w:r>
      <w:proofErr w:type="gramEnd"/>
      <w:r w:rsidRPr="00A941E3">
        <w:rPr>
          <w:rFonts w:ascii="Times New Roman" w:eastAsia="Times New Roman" w:hAnsi="Times New Roman" w:cs="Times New Roman"/>
          <w:color w:val="000000"/>
          <w:sz w:val="28"/>
          <w:szCs w:val="28"/>
          <w:lang w:val="ru-RU" w:eastAsia="ru-RU"/>
        </w:rPr>
        <w:t>ідходи у викладанні , зокрема, особистісно зорієнтоване навчання з метою формування компетентностей.</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 xml:space="preserve">В роботі методичної спільноти застосовувалися такі  інтерактивні форми діяльності як круглі столи, наукові конференції, де здійснювалися практичні обговорення та аналіз змісту навчальних програм, надавалася </w:t>
      </w:r>
      <w:proofErr w:type="gramStart"/>
      <w:r w:rsidRPr="00A941E3">
        <w:rPr>
          <w:rFonts w:ascii="Times New Roman" w:eastAsia="Times New Roman" w:hAnsi="Times New Roman" w:cs="Times New Roman"/>
          <w:color w:val="000000"/>
          <w:sz w:val="28"/>
          <w:szCs w:val="28"/>
          <w:lang w:val="ru-RU" w:eastAsia="ru-RU"/>
        </w:rPr>
        <w:t>дієва</w:t>
      </w:r>
      <w:proofErr w:type="gramEnd"/>
      <w:r w:rsidRPr="00A941E3">
        <w:rPr>
          <w:rFonts w:ascii="Times New Roman" w:eastAsia="Times New Roman" w:hAnsi="Times New Roman" w:cs="Times New Roman"/>
          <w:color w:val="000000"/>
          <w:sz w:val="28"/>
          <w:szCs w:val="28"/>
          <w:lang w:val="ru-RU" w:eastAsia="ru-RU"/>
        </w:rPr>
        <w:t xml:space="preserve"> допомога членам МС в реалізації завдань, що стоять перед педагогами.</w:t>
      </w:r>
    </w:p>
    <w:p w:rsidR="00A941E3" w:rsidRPr="00A941E3" w:rsidRDefault="00A941E3" w:rsidP="008C2ED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Відбулися</w:t>
      </w:r>
      <w:proofErr w:type="gramStart"/>
      <w:r w:rsidRPr="00A941E3">
        <w:rPr>
          <w:rFonts w:ascii="Times New Roman" w:eastAsia="Times New Roman" w:hAnsi="Times New Roman" w:cs="Times New Roman"/>
          <w:color w:val="000000"/>
          <w:sz w:val="28"/>
          <w:szCs w:val="28"/>
          <w:lang w:val="ru-RU" w:eastAsia="ru-RU"/>
        </w:rPr>
        <w:t>,п</w:t>
      </w:r>
      <w:proofErr w:type="gramEnd"/>
      <w:r w:rsidRPr="00A941E3">
        <w:rPr>
          <w:rFonts w:ascii="Times New Roman" w:eastAsia="Times New Roman" w:hAnsi="Times New Roman" w:cs="Times New Roman"/>
          <w:color w:val="000000"/>
          <w:sz w:val="28"/>
          <w:szCs w:val="28"/>
          <w:lang w:val="ru-RU" w:eastAsia="ru-RU"/>
        </w:rPr>
        <w:t>ередбачені планом роботи, засідання МС, на яких проаналізовано рівень навченості учнів з базових предметів. Було опрацьовано нормативні документи Міністерства освіти та науки України, гуманітарного управління .</w:t>
      </w:r>
      <w:r w:rsidRPr="00A941E3">
        <w:rPr>
          <w:rFonts w:ascii="Times New Roman" w:eastAsia="Times New Roman" w:hAnsi="Times New Roman" w:cs="Times New Roman"/>
          <w:color w:val="000000"/>
          <w:sz w:val="28"/>
          <w:szCs w:val="28"/>
          <w:lang w:val="ru-RU" w:eastAsia="ru-RU"/>
        </w:rPr>
        <w:tab/>
      </w:r>
    </w:p>
    <w:p w:rsidR="00A941E3" w:rsidRPr="00A941E3" w:rsidRDefault="00A941E3" w:rsidP="008C2ED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lastRenderedPageBreak/>
        <w:t>Аналіз діяльності методичного об’єднання суспільно-гуманітарних дисциплін у 2023 – 2024 н.р. показу</w:t>
      </w:r>
      <w:proofErr w:type="gramStart"/>
      <w:r w:rsidRPr="00A941E3">
        <w:rPr>
          <w:rFonts w:ascii="Times New Roman" w:eastAsia="Times New Roman" w:hAnsi="Times New Roman" w:cs="Times New Roman"/>
          <w:color w:val="000000"/>
          <w:sz w:val="28"/>
          <w:szCs w:val="28"/>
          <w:lang w:val="ru-RU" w:eastAsia="ru-RU"/>
        </w:rPr>
        <w:t>є,</w:t>
      </w:r>
      <w:proofErr w:type="gramEnd"/>
      <w:r w:rsidRPr="00A941E3">
        <w:rPr>
          <w:rFonts w:ascii="Times New Roman" w:eastAsia="Times New Roman" w:hAnsi="Times New Roman" w:cs="Times New Roman"/>
          <w:color w:val="000000"/>
          <w:sz w:val="28"/>
          <w:szCs w:val="28"/>
          <w:lang w:val="ru-RU" w:eastAsia="ru-RU"/>
        </w:rPr>
        <w:t xml:space="preserve"> що зусилля вчителів, пошуки ними нових форм і методів роботи були спрямовані на успішне завершення роботи над науково-методичною проблемою.</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Усі вчителі методичної спільноти  активно впроваджували новітні педагогічні технології, а саме: особистісно орієнтоване навчання,  ігрові технології, метод  проєкті</w:t>
      </w:r>
      <w:proofErr w:type="gramStart"/>
      <w:r w:rsidRPr="00A941E3">
        <w:rPr>
          <w:rFonts w:ascii="Times New Roman" w:eastAsia="Times New Roman" w:hAnsi="Times New Roman" w:cs="Times New Roman"/>
          <w:color w:val="000000"/>
          <w:sz w:val="28"/>
          <w:szCs w:val="28"/>
          <w:lang w:val="ru-RU" w:eastAsia="ru-RU"/>
        </w:rPr>
        <w:t>в</w:t>
      </w:r>
      <w:proofErr w:type="gramEnd"/>
      <w:r w:rsidRPr="00A941E3">
        <w:rPr>
          <w:rFonts w:ascii="Times New Roman" w:eastAsia="Times New Roman" w:hAnsi="Times New Roman" w:cs="Times New Roman"/>
          <w:color w:val="000000"/>
          <w:sz w:val="28"/>
          <w:szCs w:val="28"/>
          <w:lang w:val="ru-RU" w:eastAsia="ru-RU"/>
        </w:rPr>
        <w:t>, технології  розвивального навчання, інтерактивні методи навчання.</w:t>
      </w:r>
    </w:p>
    <w:p w:rsidR="00A941E3" w:rsidRPr="00A941E3" w:rsidRDefault="00A941E3" w:rsidP="008C2EDC">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 xml:space="preserve">Значна увага приділяється індивідуальній роботі, позакласним заходам, допомозі у плануванні роботи, оформленню шкільної документації, Навчальна робота на уроці поєднується з позакласною та позашкільною роботою. Наслідком самоосвіти учителів є не тільки їхнє особисте та професійне самовдосконалення, </w:t>
      </w:r>
      <w:proofErr w:type="gramStart"/>
      <w:r w:rsidRPr="00A941E3">
        <w:rPr>
          <w:rFonts w:ascii="Times New Roman" w:eastAsia="Times New Roman" w:hAnsi="Times New Roman" w:cs="Times New Roman"/>
          <w:color w:val="000000"/>
          <w:sz w:val="28"/>
          <w:szCs w:val="28"/>
          <w:lang w:val="ru-RU" w:eastAsia="ru-RU"/>
        </w:rPr>
        <w:t>а й</w:t>
      </w:r>
      <w:proofErr w:type="gramEnd"/>
      <w:r w:rsidRPr="00A941E3">
        <w:rPr>
          <w:rFonts w:ascii="Times New Roman" w:eastAsia="Times New Roman" w:hAnsi="Times New Roman" w:cs="Times New Roman"/>
          <w:color w:val="000000"/>
          <w:sz w:val="28"/>
          <w:szCs w:val="28"/>
          <w:lang w:val="ru-RU" w:eastAsia="ru-RU"/>
        </w:rPr>
        <w:t xml:space="preserve"> розвиток учнів.</w:t>
      </w:r>
      <w:r w:rsidRPr="00A941E3">
        <w:rPr>
          <w:rFonts w:ascii="Times New Roman" w:eastAsia="Times New Roman" w:hAnsi="Times New Roman" w:cs="Times New Roman"/>
          <w:color w:val="333333"/>
          <w:sz w:val="28"/>
          <w:szCs w:val="28"/>
          <w:lang w:val="ru-RU" w:eastAsia="ru-RU"/>
        </w:rPr>
        <w:t> </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Учні – активні учасники  конкурсі</w:t>
      </w:r>
      <w:proofErr w:type="gramStart"/>
      <w:r w:rsidRPr="00A941E3">
        <w:rPr>
          <w:rFonts w:ascii="Times New Roman" w:eastAsia="Times New Roman" w:hAnsi="Times New Roman" w:cs="Times New Roman"/>
          <w:color w:val="000000"/>
          <w:sz w:val="28"/>
          <w:szCs w:val="28"/>
          <w:lang w:val="ru-RU" w:eastAsia="ru-RU"/>
        </w:rPr>
        <w:t>в</w:t>
      </w:r>
      <w:proofErr w:type="gramEnd"/>
      <w:r w:rsidRPr="00A941E3">
        <w:rPr>
          <w:rFonts w:ascii="Times New Roman" w:eastAsia="Times New Roman" w:hAnsi="Times New Roman" w:cs="Times New Roman"/>
          <w:color w:val="000000"/>
          <w:sz w:val="28"/>
          <w:szCs w:val="28"/>
          <w:lang w:val="ru-RU" w:eastAsia="ru-RU"/>
        </w:rPr>
        <w:t>.</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Всеукраїнський конкурс-захист науково-дослідницьких робіт учнів-члені</w:t>
      </w:r>
      <w:proofErr w:type="gramStart"/>
      <w:r w:rsidRPr="00A941E3">
        <w:rPr>
          <w:rFonts w:ascii="Times New Roman" w:eastAsia="Times New Roman" w:hAnsi="Times New Roman" w:cs="Times New Roman"/>
          <w:color w:val="000000"/>
          <w:sz w:val="28"/>
          <w:szCs w:val="28"/>
          <w:lang w:val="ru-RU" w:eastAsia="ru-RU"/>
        </w:rPr>
        <w:t>в</w:t>
      </w:r>
      <w:proofErr w:type="gramEnd"/>
      <w:r w:rsidRPr="00A941E3">
        <w:rPr>
          <w:rFonts w:ascii="Times New Roman" w:eastAsia="Times New Roman" w:hAnsi="Times New Roman" w:cs="Times New Roman"/>
          <w:color w:val="000000"/>
          <w:sz w:val="28"/>
          <w:szCs w:val="28"/>
          <w:lang w:val="ru-RU" w:eastAsia="ru-RU"/>
        </w:rPr>
        <w:t xml:space="preserve"> Малої академії </w:t>
      </w:r>
      <w:proofErr w:type="gramStart"/>
      <w:r w:rsidRPr="00A941E3">
        <w:rPr>
          <w:rFonts w:ascii="Times New Roman" w:eastAsia="Times New Roman" w:hAnsi="Times New Roman" w:cs="Times New Roman"/>
          <w:color w:val="000000"/>
          <w:sz w:val="28"/>
          <w:szCs w:val="28"/>
          <w:lang w:val="ru-RU" w:eastAsia="ru-RU"/>
        </w:rPr>
        <w:t>наук</w:t>
      </w:r>
      <w:proofErr w:type="gramEnd"/>
      <w:r w:rsidRPr="00A941E3">
        <w:rPr>
          <w:rFonts w:ascii="Times New Roman" w:eastAsia="Times New Roman" w:hAnsi="Times New Roman" w:cs="Times New Roman"/>
          <w:color w:val="000000"/>
          <w:sz w:val="28"/>
          <w:szCs w:val="28"/>
          <w:lang w:val="ru-RU" w:eastAsia="ru-RU"/>
        </w:rPr>
        <w:t xml:space="preserve"> України, секція «Історичне краєзнавство» Осінський Іван (ІІ місце). Вчитель</w:t>
      </w:r>
      <w:proofErr w:type="gramStart"/>
      <w:r w:rsidRPr="00A941E3">
        <w:rPr>
          <w:rFonts w:ascii="Times New Roman" w:eastAsia="Times New Roman" w:hAnsi="Times New Roman" w:cs="Times New Roman"/>
          <w:color w:val="000000"/>
          <w:sz w:val="28"/>
          <w:szCs w:val="28"/>
          <w:lang w:val="ru-RU" w:eastAsia="ru-RU"/>
        </w:rPr>
        <w:t xml:space="preserve"> :</w:t>
      </w:r>
      <w:proofErr w:type="gramEnd"/>
      <w:r w:rsidRPr="00A941E3">
        <w:rPr>
          <w:rFonts w:ascii="Times New Roman" w:eastAsia="Times New Roman" w:hAnsi="Times New Roman" w:cs="Times New Roman"/>
          <w:color w:val="000000"/>
          <w:sz w:val="28"/>
          <w:szCs w:val="28"/>
          <w:lang w:val="ru-RU" w:eastAsia="ru-RU"/>
        </w:rPr>
        <w:t xml:space="preserve"> Сидоренко О.В.</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 </w:t>
      </w:r>
      <w:r w:rsidRPr="00A941E3">
        <w:rPr>
          <w:rFonts w:ascii="Times New Roman" w:eastAsia="Times New Roman" w:hAnsi="Times New Roman" w:cs="Times New Roman"/>
          <w:color w:val="000000"/>
          <w:sz w:val="28"/>
          <w:szCs w:val="28"/>
          <w:lang w:val="ru-RU" w:eastAsia="ru-RU"/>
        </w:rPr>
        <w:tab/>
        <w:t xml:space="preserve">ІІ етап Всеукраїнських учнівських олімпіад з історії. Свиридюк Артем (ІІ </w:t>
      </w:r>
      <w:proofErr w:type="gramStart"/>
      <w:r w:rsidRPr="00A941E3">
        <w:rPr>
          <w:rFonts w:ascii="Times New Roman" w:eastAsia="Times New Roman" w:hAnsi="Times New Roman" w:cs="Times New Roman"/>
          <w:color w:val="000000"/>
          <w:sz w:val="28"/>
          <w:szCs w:val="28"/>
          <w:lang w:val="ru-RU" w:eastAsia="ru-RU"/>
        </w:rPr>
        <w:t>м</w:t>
      </w:r>
      <w:proofErr w:type="gramEnd"/>
      <w:r w:rsidRPr="00A941E3">
        <w:rPr>
          <w:rFonts w:ascii="Times New Roman" w:eastAsia="Times New Roman" w:hAnsi="Times New Roman" w:cs="Times New Roman"/>
          <w:color w:val="000000"/>
          <w:sz w:val="28"/>
          <w:szCs w:val="28"/>
          <w:lang w:val="ru-RU" w:eastAsia="ru-RU"/>
        </w:rPr>
        <w:t>ісце)</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Всеукраїнський конкурс учнівської творчості «Об′єднаймося ж</w:t>
      </w:r>
      <w:proofErr w:type="gramStart"/>
      <w:r w:rsidRPr="00A941E3">
        <w:rPr>
          <w:rFonts w:ascii="Times New Roman" w:eastAsia="Times New Roman" w:hAnsi="Times New Roman" w:cs="Times New Roman"/>
          <w:color w:val="000000"/>
          <w:sz w:val="28"/>
          <w:szCs w:val="28"/>
          <w:lang w:val="ru-RU" w:eastAsia="ru-RU"/>
        </w:rPr>
        <w:t>,б</w:t>
      </w:r>
      <w:proofErr w:type="gramEnd"/>
      <w:r w:rsidRPr="00A941E3">
        <w:rPr>
          <w:rFonts w:ascii="Times New Roman" w:eastAsia="Times New Roman" w:hAnsi="Times New Roman" w:cs="Times New Roman"/>
          <w:color w:val="000000"/>
          <w:sz w:val="28"/>
          <w:szCs w:val="28"/>
          <w:lang w:val="ru-RU" w:eastAsia="ru-RU"/>
        </w:rPr>
        <w:t>рати,мої!» Буровніков Андрій (ІІмісце). Вчитель</w:t>
      </w:r>
      <w:proofErr w:type="gramStart"/>
      <w:r w:rsidRPr="00A941E3">
        <w:rPr>
          <w:rFonts w:ascii="Times New Roman" w:eastAsia="Times New Roman" w:hAnsi="Times New Roman" w:cs="Times New Roman"/>
          <w:color w:val="000000"/>
          <w:sz w:val="28"/>
          <w:szCs w:val="28"/>
          <w:lang w:val="ru-RU" w:eastAsia="ru-RU"/>
        </w:rPr>
        <w:t xml:space="preserve"> :</w:t>
      </w:r>
      <w:proofErr w:type="gramEnd"/>
      <w:r w:rsidRPr="00A941E3">
        <w:rPr>
          <w:rFonts w:ascii="Times New Roman" w:eastAsia="Times New Roman" w:hAnsi="Times New Roman" w:cs="Times New Roman"/>
          <w:color w:val="000000"/>
          <w:sz w:val="28"/>
          <w:szCs w:val="28"/>
          <w:lang w:val="ru-RU" w:eastAsia="ru-RU"/>
        </w:rPr>
        <w:t> Карпінська А.І.</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Міжнародний конкурс з української мови ім</w:t>
      </w:r>
      <w:proofErr w:type="gramStart"/>
      <w:r w:rsidRPr="00A941E3">
        <w:rPr>
          <w:rFonts w:ascii="Times New Roman" w:eastAsia="Times New Roman" w:hAnsi="Times New Roman" w:cs="Times New Roman"/>
          <w:color w:val="000000"/>
          <w:sz w:val="28"/>
          <w:szCs w:val="28"/>
          <w:lang w:val="ru-RU" w:eastAsia="ru-RU"/>
        </w:rPr>
        <w:t>.П</w:t>
      </w:r>
      <w:proofErr w:type="gramEnd"/>
      <w:r w:rsidRPr="00A941E3">
        <w:rPr>
          <w:rFonts w:ascii="Times New Roman" w:eastAsia="Times New Roman" w:hAnsi="Times New Roman" w:cs="Times New Roman"/>
          <w:color w:val="000000"/>
          <w:sz w:val="28"/>
          <w:szCs w:val="28"/>
          <w:lang w:val="ru-RU" w:eastAsia="ru-RU"/>
        </w:rPr>
        <w:t xml:space="preserve">етра Яцика. Щербакова Юлія (ІІ </w:t>
      </w:r>
      <w:proofErr w:type="gramStart"/>
      <w:r w:rsidRPr="00A941E3">
        <w:rPr>
          <w:rFonts w:ascii="Times New Roman" w:eastAsia="Times New Roman" w:hAnsi="Times New Roman" w:cs="Times New Roman"/>
          <w:color w:val="000000"/>
          <w:sz w:val="28"/>
          <w:szCs w:val="28"/>
          <w:lang w:val="ru-RU" w:eastAsia="ru-RU"/>
        </w:rPr>
        <w:t>м</w:t>
      </w:r>
      <w:proofErr w:type="gramEnd"/>
      <w:r w:rsidRPr="00A941E3">
        <w:rPr>
          <w:rFonts w:ascii="Times New Roman" w:eastAsia="Times New Roman" w:hAnsi="Times New Roman" w:cs="Times New Roman"/>
          <w:color w:val="000000"/>
          <w:sz w:val="28"/>
          <w:szCs w:val="28"/>
          <w:lang w:val="ru-RU" w:eastAsia="ru-RU"/>
        </w:rPr>
        <w:t>ісце). Вчитель</w:t>
      </w:r>
      <w:proofErr w:type="gramStart"/>
      <w:r w:rsidRPr="00A941E3">
        <w:rPr>
          <w:rFonts w:ascii="Times New Roman" w:eastAsia="Times New Roman" w:hAnsi="Times New Roman" w:cs="Times New Roman"/>
          <w:color w:val="000000"/>
          <w:sz w:val="28"/>
          <w:szCs w:val="28"/>
          <w:lang w:val="ru-RU" w:eastAsia="ru-RU"/>
        </w:rPr>
        <w:t xml:space="preserve"> :</w:t>
      </w:r>
      <w:proofErr w:type="gramEnd"/>
      <w:r w:rsidRPr="00A941E3">
        <w:rPr>
          <w:rFonts w:ascii="Times New Roman" w:eastAsia="Times New Roman" w:hAnsi="Times New Roman" w:cs="Times New Roman"/>
          <w:color w:val="000000"/>
          <w:sz w:val="28"/>
          <w:szCs w:val="28"/>
          <w:lang w:val="ru-RU" w:eastAsia="ru-RU"/>
        </w:rPr>
        <w:t xml:space="preserve"> Миргородська Л.П.</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План заходів МС у навчальному році був виконаний.</w:t>
      </w:r>
    </w:p>
    <w:p w:rsidR="00A941E3" w:rsidRPr="00A941E3" w:rsidRDefault="00A941E3" w:rsidP="008C2EDC">
      <w:pPr>
        <w:shd w:val="clear" w:color="auto" w:fill="FFFFFF"/>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ab/>
        <w:t>Головні завдання МС гуманітарно-естетичного циклу у 2024-2025 навчальному році:</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забезпечення умов для професійної самореалізації вчителі</w:t>
      </w:r>
      <w:proofErr w:type="gramStart"/>
      <w:r w:rsidRPr="00A941E3">
        <w:rPr>
          <w:rFonts w:ascii="Times New Roman" w:eastAsia="Times New Roman" w:hAnsi="Times New Roman" w:cs="Times New Roman"/>
          <w:color w:val="000000"/>
          <w:sz w:val="28"/>
          <w:szCs w:val="28"/>
          <w:lang w:val="ru-RU" w:eastAsia="ru-RU"/>
        </w:rPr>
        <w:t>в</w:t>
      </w:r>
      <w:proofErr w:type="gramEnd"/>
      <w:r w:rsidRPr="00A941E3">
        <w:rPr>
          <w:rFonts w:ascii="Times New Roman" w:eastAsia="Times New Roman" w:hAnsi="Times New Roman" w:cs="Times New Roman"/>
          <w:color w:val="000000"/>
          <w:sz w:val="28"/>
          <w:szCs w:val="28"/>
          <w:lang w:val="ru-RU" w:eastAsia="ru-RU"/>
        </w:rPr>
        <w:t>;</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забезпечення виховного впливу на учнів;</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 xml:space="preserve">впровадження </w:t>
      </w:r>
      <w:proofErr w:type="gramStart"/>
      <w:r w:rsidRPr="00A941E3">
        <w:rPr>
          <w:rFonts w:ascii="Times New Roman" w:eastAsia="Times New Roman" w:hAnsi="Times New Roman" w:cs="Times New Roman"/>
          <w:color w:val="000000"/>
          <w:sz w:val="28"/>
          <w:szCs w:val="28"/>
          <w:lang w:val="ru-RU" w:eastAsia="ru-RU"/>
        </w:rPr>
        <w:t>у</w:t>
      </w:r>
      <w:proofErr w:type="gramEnd"/>
      <w:r w:rsidRPr="00A941E3">
        <w:rPr>
          <w:rFonts w:ascii="Times New Roman" w:eastAsia="Times New Roman" w:hAnsi="Times New Roman" w:cs="Times New Roman"/>
          <w:color w:val="000000"/>
          <w:sz w:val="28"/>
          <w:szCs w:val="28"/>
          <w:lang w:val="ru-RU" w:eastAsia="ru-RU"/>
        </w:rPr>
        <w:t xml:space="preserve"> педагогічну діяльність інноваційних технологій навчання й виховання;</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продовження роботи зі створення навчально-методичної бази;</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 xml:space="preserve">забезпечення виконання документів МОН України, </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r w:rsidRPr="00A941E3">
        <w:rPr>
          <w:rFonts w:ascii="Times New Roman" w:eastAsia="Times New Roman" w:hAnsi="Times New Roman" w:cs="Times New Roman"/>
          <w:color w:val="000000"/>
          <w:sz w:val="28"/>
          <w:szCs w:val="28"/>
          <w:lang w:val="ru-RU" w:eastAsia="ru-RU"/>
        </w:rPr>
        <w:t xml:space="preserve">впровадження у навчально-виховний процес передового педагогічного досвіду; стимулювання професійного зростання, </w:t>
      </w:r>
      <w:proofErr w:type="gramStart"/>
      <w:r w:rsidRPr="00A941E3">
        <w:rPr>
          <w:rFonts w:ascii="Times New Roman" w:eastAsia="Times New Roman" w:hAnsi="Times New Roman" w:cs="Times New Roman"/>
          <w:color w:val="000000"/>
          <w:sz w:val="28"/>
          <w:szCs w:val="28"/>
          <w:lang w:val="ru-RU" w:eastAsia="ru-RU"/>
        </w:rPr>
        <w:t>п</w:t>
      </w:r>
      <w:proofErr w:type="gramEnd"/>
      <w:r w:rsidRPr="00A941E3">
        <w:rPr>
          <w:rFonts w:ascii="Times New Roman" w:eastAsia="Times New Roman" w:hAnsi="Times New Roman" w:cs="Times New Roman"/>
          <w:color w:val="000000"/>
          <w:sz w:val="28"/>
          <w:szCs w:val="28"/>
          <w:lang w:val="ru-RU" w:eastAsia="ru-RU"/>
        </w:rPr>
        <w:t xml:space="preserve">ідвищення педагогічної майстерності </w:t>
      </w:r>
    </w:p>
    <w:p w:rsidR="00A941E3" w:rsidRPr="00A941E3" w:rsidRDefault="00A941E3" w:rsidP="008C2EDC">
      <w:pPr>
        <w:numPr>
          <w:ilvl w:val="0"/>
          <w:numId w:val="11"/>
        </w:numPr>
        <w:shd w:val="clear" w:color="auto" w:fill="FFFFFF"/>
        <w:tabs>
          <w:tab w:val="left" w:pos="720"/>
        </w:tabs>
        <w:spacing w:after="0" w:line="240" w:lineRule="auto"/>
        <w:jc w:val="both"/>
        <w:rPr>
          <w:rFonts w:ascii="Times New Roman" w:eastAsia="Times New Roman" w:hAnsi="Times New Roman" w:cs="Times New Roman"/>
          <w:sz w:val="24"/>
          <w:szCs w:val="24"/>
          <w:lang w:val="ru-RU" w:eastAsia="ru-RU"/>
        </w:rPr>
      </w:pPr>
      <w:proofErr w:type="gramStart"/>
      <w:r w:rsidRPr="00A941E3">
        <w:rPr>
          <w:rFonts w:ascii="Times New Roman" w:eastAsia="Times New Roman" w:hAnsi="Times New Roman" w:cs="Times New Roman"/>
          <w:color w:val="000000"/>
          <w:sz w:val="28"/>
          <w:szCs w:val="28"/>
          <w:lang w:val="ru-RU" w:eastAsia="ru-RU"/>
        </w:rPr>
        <w:t>п</w:t>
      </w:r>
      <w:proofErr w:type="gramEnd"/>
      <w:r w:rsidRPr="00A941E3">
        <w:rPr>
          <w:rFonts w:ascii="Times New Roman" w:eastAsia="Times New Roman" w:hAnsi="Times New Roman" w:cs="Times New Roman"/>
          <w:color w:val="000000"/>
          <w:sz w:val="28"/>
          <w:szCs w:val="28"/>
          <w:lang w:val="ru-RU" w:eastAsia="ru-RU"/>
        </w:rPr>
        <w:t>ідготовка учнів до олімпіад та конкурсів;</w:t>
      </w:r>
    </w:p>
    <w:p w:rsidR="006A6D70" w:rsidRPr="006A6D70" w:rsidRDefault="00A941E3" w:rsidP="008C2EDC">
      <w:pPr>
        <w:pStyle w:val="docdata"/>
        <w:spacing w:before="0" w:beforeAutospacing="0" w:after="0" w:afterAutospacing="0"/>
        <w:jc w:val="both"/>
      </w:pPr>
      <w:r w:rsidRPr="006A6D70">
        <w:rPr>
          <w:color w:val="000000"/>
          <w:sz w:val="28"/>
          <w:szCs w:val="28"/>
        </w:rPr>
        <w:br/>
        <w:t> </w:t>
      </w:r>
      <w:r w:rsidR="006A6D70" w:rsidRPr="006A6D70">
        <w:rPr>
          <w:color w:val="000000"/>
          <w:sz w:val="28"/>
          <w:szCs w:val="28"/>
        </w:rPr>
        <w:t xml:space="preserve">Методична спільнота вчителів початкових класів та вихователів дитячого садка працювала над науково – методичною проблемою «Впровадження компетентнісно орієнтованого </w:t>
      </w:r>
      <w:proofErr w:type="gramStart"/>
      <w:r w:rsidR="006A6D70" w:rsidRPr="006A6D70">
        <w:rPr>
          <w:color w:val="000000"/>
          <w:sz w:val="28"/>
          <w:szCs w:val="28"/>
        </w:rPr>
        <w:t>п</w:t>
      </w:r>
      <w:proofErr w:type="gramEnd"/>
      <w:r w:rsidR="006A6D70" w:rsidRPr="006A6D70">
        <w:rPr>
          <w:color w:val="000000"/>
          <w:sz w:val="28"/>
          <w:szCs w:val="28"/>
        </w:rPr>
        <w:t>ідходу в навчально – виховний процес»</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Методична робота вчителів МС початкових класі</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 xml:space="preserve"> та вихователів дитячого садка в 2023/2024 н. р. була спрямована на реалізацію таких завдань:</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lastRenderedPageBreak/>
        <w:t xml:space="preserve">• перехід на особистісно – орієнтований та діяльнісний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ідходи в організації роботи членів МС.</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створення умов для успішного впровадження нового освітнього стандарту на засадах компетентнісного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ідходу.</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створення гуманного </w:t>
      </w:r>
      <w:proofErr w:type="gramStart"/>
      <w:r w:rsidRPr="006A6D70">
        <w:rPr>
          <w:rFonts w:ascii="Times New Roman" w:eastAsia="Times New Roman" w:hAnsi="Times New Roman" w:cs="Times New Roman"/>
          <w:color w:val="000000"/>
          <w:sz w:val="28"/>
          <w:szCs w:val="28"/>
          <w:lang w:val="ru-RU" w:eastAsia="ru-RU"/>
        </w:rPr>
        <w:t>соц</w:t>
      </w:r>
      <w:proofErr w:type="gramEnd"/>
      <w:r w:rsidRPr="006A6D70">
        <w:rPr>
          <w:rFonts w:ascii="Times New Roman" w:eastAsia="Times New Roman" w:hAnsi="Times New Roman" w:cs="Times New Roman"/>
          <w:color w:val="000000"/>
          <w:sz w:val="28"/>
          <w:szCs w:val="28"/>
          <w:lang w:val="ru-RU" w:eastAsia="ru-RU"/>
        </w:rPr>
        <w:t>іокультурного середовища для самовираження, самоствердження та самореалізації кожного вчителя, його повноцінного професійного розвитку й особистісного самостановлення.</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задоволення особистісних освітніх потреб вчителі</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формування єдиного освітньо – методичного простору для професійного зростання педагогі</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Колектив вчителів початкових класів та вихователів дитячого садка – творчий колектив, який спрямовує </w:t>
      </w:r>
      <w:proofErr w:type="gramStart"/>
      <w:r w:rsidRPr="006A6D70">
        <w:rPr>
          <w:rFonts w:ascii="Times New Roman" w:eastAsia="Times New Roman" w:hAnsi="Times New Roman" w:cs="Times New Roman"/>
          <w:color w:val="000000"/>
          <w:sz w:val="28"/>
          <w:szCs w:val="28"/>
          <w:lang w:val="ru-RU" w:eastAsia="ru-RU"/>
        </w:rPr>
        <w:t>свою</w:t>
      </w:r>
      <w:proofErr w:type="gramEnd"/>
      <w:r w:rsidRPr="006A6D70">
        <w:rPr>
          <w:rFonts w:ascii="Times New Roman" w:eastAsia="Times New Roman" w:hAnsi="Times New Roman" w:cs="Times New Roman"/>
          <w:color w:val="000000"/>
          <w:sz w:val="28"/>
          <w:szCs w:val="28"/>
          <w:lang w:val="ru-RU" w:eastAsia="ru-RU"/>
        </w:rPr>
        <w:t xml:space="preserve"> діяльність на вдосконалення і систематичне впровадження інноваційних форм навчально – виховної роботи з учнями. Учителі намагаються створити такі умови для розвитку особистості, за яких розкриваються унікальні здібності, властиві кожній дитині, виховується активний громадянин демократичного суспільства, патріот сво</w:t>
      </w:r>
      <w:proofErr w:type="gramStart"/>
      <w:r w:rsidRPr="006A6D70">
        <w:rPr>
          <w:rFonts w:ascii="Times New Roman" w:eastAsia="Times New Roman" w:hAnsi="Times New Roman" w:cs="Times New Roman"/>
          <w:color w:val="000000"/>
          <w:sz w:val="28"/>
          <w:szCs w:val="28"/>
          <w:lang w:val="ru-RU" w:eastAsia="ru-RU"/>
        </w:rPr>
        <w:t>єї В</w:t>
      </w:r>
      <w:proofErr w:type="gramEnd"/>
      <w:r w:rsidRPr="006A6D70">
        <w:rPr>
          <w:rFonts w:ascii="Times New Roman" w:eastAsia="Times New Roman" w:hAnsi="Times New Roman" w:cs="Times New Roman"/>
          <w:color w:val="000000"/>
          <w:sz w:val="28"/>
          <w:szCs w:val="28"/>
          <w:lang w:val="ru-RU" w:eastAsia="ru-RU"/>
        </w:rPr>
        <w:t>ітчизни – України.</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Протягом 2023/2024 н. р. було проведено 8 засідань, на яких розглядались актуальні проблеми, питання з методик викладання навчальних дисциплін в умовах воєнного стану та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 xml:space="preserve">ід час дистанційного навчання, а надалі змішаного навчання. Всі члени методичної спільноти брали активну участь у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ідготовці та проведенні педагогічних рад.</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На засіданнях обговорювалися такі питання:</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Оцінювання навчальних досягнень учнів </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 xml:space="preserve"> контексті Нової Української школи. </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Повернення освітніх втрат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 час дистанційного навчання.</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Огляд новинок педагогічної літератури та фахових видань.</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Застосування новітніх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ідходів при організації навчальної діяльності першокласників.</w:t>
      </w:r>
    </w:p>
    <w:p w:rsidR="006A6D70" w:rsidRPr="00532EB5" w:rsidRDefault="006A6D70" w:rsidP="008C2EDC">
      <w:pPr>
        <w:pStyle w:val="a7"/>
        <w:spacing w:after="0" w:line="240" w:lineRule="auto"/>
        <w:jc w:val="both"/>
        <w:rPr>
          <w:rFonts w:ascii="Times New Roman" w:eastAsia="Times New Roman" w:hAnsi="Times New Roman" w:cs="Times New Roman"/>
          <w:sz w:val="24"/>
          <w:szCs w:val="24"/>
          <w:lang w:val="ru-RU" w:eastAsia="ru-RU"/>
        </w:rPr>
      </w:pP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4"/>
          <w:szCs w:val="24"/>
          <w:lang w:val="ru-RU" w:eastAsia="ru-RU"/>
        </w:rPr>
        <w:t> </w:t>
      </w:r>
      <w:r w:rsidRPr="006A6D70">
        <w:rPr>
          <w:rFonts w:ascii="Times New Roman" w:eastAsia="Times New Roman" w:hAnsi="Times New Roman" w:cs="Times New Roman"/>
          <w:color w:val="000000"/>
          <w:sz w:val="28"/>
          <w:szCs w:val="28"/>
          <w:shd w:val="clear" w:color="auto" w:fill="FFFFFF"/>
          <w:lang w:val="ru-RU" w:eastAsia="ru-RU"/>
        </w:rPr>
        <w:t xml:space="preserve">Дискусія «Розвиток логічного та </w:t>
      </w:r>
      <w:proofErr w:type="gramStart"/>
      <w:r w:rsidRPr="006A6D70">
        <w:rPr>
          <w:rFonts w:ascii="Times New Roman" w:eastAsia="Times New Roman" w:hAnsi="Times New Roman" w:cs="Times New Roman"/>
          <w:color w:val="000000"/>
          <w:sz w:val="28"/>
          <w:szCs w:val="28"/>
          <w:shd w:val="clear" w:color="auto" w:fill="FFFFFF"/>
          <w:lang w:val="ru-RU" w:eastAsia="ru-RU"/>
        </w:rPr>
        <w:t>креативного</w:t>
      </w:r>
      <w:proofErr w:type="gramEnd"/>
      <w:r w:rsidRPr="006A6D70">
        <w:rPr>
          <w:rFonts w:ascii="Times New Roman" w:eastAsia="Times New Roman" w:hAnsi="Times New Roman" w:cs="Times New Roman"/>
          <w:color w:val="000000"/>
          <w:sz w:val="28"/>
          <w:szCs w:val="28"/>
          <w:shd w:val="clear" w:color="auto" w:fill="FFFFFF"/>
          <w:lang w:val="ru-RU" w:eastAsia="ru-RU"/>
        </w:rPr>
        <w:t xml:space="preserve"> мислення. Обдаровані діти. </w:t>
      </w:r>
      <w:proofErr w:type="gramStart"/>
      <w:r w:rsidRPr="006A6D70">
        <w:rPr>
          <w:rFonts w:ascii="Times New Roman" w:eastAsia="Times New Roman" w:hAnsi="Times New Roman" w:cs="Times New Roman"/>
          <w:color w:val="000000"/>
          <w:sz w:val="28"/>
          <w:szCs w:val="28"/>
          <w:shd w:val="clear" w:color="auto" w:fill="FFFFFF"/>
          <w:lang w:val="ru-RU" w:eastAsia="ru-RU"/>
        </w:rPr>
        <w:t>Нові виклики і нов</w:t>
      </w:r>
      <w:proofErr w:type="gramEnd"/>
      <w:r w:rsidRPr="006A6D70">
        <w:rPr>
          <w:rFonts w:ascii="Times New Roman" w:eastAsia="Times New Roman" w:hAnsi="Times New Roman" w:cs="Times New Roman"/>
          <w:color w:val="000000"/>
          <w:sz w:val="28"/>
          <w:szCs w:val="28"/>
          <w:shd w:val="clear" w:color="auto" w:fill="FFFFFF"/>
          <w:lang w:val="ru-RU" w:eastAsia="ru-RU"/>
        </w:rPr>
        <w:t>і умови».</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Новини   з  тематики курсів, вебінарі</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Планування навчальних видів діяльності для досягнення очікуваних результаті</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 xml:space="preserve"> у математичній  освітній галузі для обдарованих дітей.</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Інтерактивні інструменти формувального оцінювання </w:t>
      </w:r>
      <w:proofErr w:type="gramStart"/>
      <w:r w:rsidRPr="006A6D70">
        <w:rPr>
          <w:rFonts w:ascii="Times New Roman" w:eastAsia="Times New Roman" w:hAnsi="Times New Roman" w:cs="Times New Roman"/>
          <w:color w:val="000000"/>
          <w:sz w:val="28"/>
          <w:szCs w:val="28"/>
          <w:lang w:val="ru-RU" w:eastAsia="ru-RU"/>
        </w:rPr>
        <w:t>у</w:t>
      </w:r>
      <w:proofErr w:type="gramEnd"/>
      <w:r w:rsidRPr="006A6D70">
        <w:rPr>
          <w:rFonts w:ascii="Times New Roman" w:eastAsia="Times New Roman" w:hAnsi="Times New Roman" w:cs="Times New Roman"/>
          <w:color w:val="000000"/>
          <w:sz w:val="28"/>
          <w:szCs w:val="28"/>
          <w:lang w:val="ru-RU" w:eastAsia="ru-RU"/>
        </w:rPr>
        <w:t xml:space="preserve"> роботі вчителя початкових класів.</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Сучасний урок – виклик сьогодення.</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Круглий </w:t>
      </w:r>
      <w:proofErr w:type="gramStart"/>
      <w:r w:rsidRPr="006A6D70">
        <w:rPr>
          <w:rFonts w:ascii="Times New Roman" w:eastAsia="Times New Roman" w:hAnsi="Times New Roman" w:cs="Times New Roman"/>
          <w:color w:val="000000"/>
          <w:sz w:val="28"/>
          <w:szCs w:val="28"/>
          <w:lang w:val="ru-RU" w:eastAsia="ru-RU"/>
        </w:rPr>
        <w:t>ст</w:t>
      </w:r>
      <w:proofErr w:type="gramEnd"/>
      <w:r w:rsidRPr="006A6D70">
        <w:rPr>
          <w:rFonts w:ascii="Times New Roman" w:eastAsia="Times New Roman" w:hAnsi="Times New Roman" w:cs="Times New Roman"/>
          <w:color w:val="000000"/>
          <w:sz w:val="28"/>
          <w:szCs w:val="28"/>
          <w:lang w:val="ru-RU" w:eastAsia="ru-RU"/>
        </w:rPr>
        <w:t>іл «Урок у початковій школі в контексті сучасних викликів».</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Діти з особливими освітніми потребами: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ідтримка в освітньому процесі.</w:t>
      </w:r>
    </w:p>
    <w:p w:rsidR="006A6D70" w:rsidRPr="006A6D70" w:rsidRDefault="006A6D70" w:rsidP="008C2EDC">
      <w:pPr>
        <w:numPr>
          <w:ilvl w:val="0"/>
          <w:numId w:val="33"/>
        </w:num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Обмін досвідом «Мої досягнення та напрацювання </w:t>
      </w:r>
      <w:proofErr w:type="gramStart"/>
      <w:r w:rsidRPr="006A6D70">
        <w:rPr>
          <w:rFonts w:ascii="Times New Roman" w:eastAsia="Times New Roman" w:hAnsi="Times New Roman" w:cs="Times New Roman"/>
          <w:color w:val="000000"/>
          <w:sz w:val="28"/>
          <w:szCs w:val="28"/>
          <w:lang w:val="ru-RU" w:eastAsia="ru-RU"/>
        </w:rPr>
        <w:t>у</w:t>
      </w:r>
      <w:proofErr w:type="gramEnd"/>
      <w:r w:rsidRPr="006A6D70">
        <w:rPr>
          <w:rFonts w:ascii="Times New Roman" w:eastAsia="Times New Roman" w:hAnsi="Times New Roman" w:cs="Times New Roman"/>
          <w:color w:val="000000"/>
          <w:sz w:val="28"/>
          <w:szCs w:val="28"/>
          <w:lang w:val="ru-RU" w:eastAsia="ru-RU"/>
        </w:rPr>
        <w:t xml:space="preserve"> роботі з обдарованими дітьми».</w:t>
      </w:r>
    </w:p>
    <w:p w:rsidR="006A6D70" w:rsidRPr="006A6D70" w:rsidRDefault="00532EB5" w:rsidP="008C2EDC">
      <w:pPr>
        <w:numPr>
          <w:ilvl w:val="0"/>
          <w:numId w:val="33"/>
        </w:num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lastRenderedPageBreak/>
        <w:t>Обмін думками: звіт членів МС</w:t>
      </w:r>
      <w:r w:rsidR="006A6D70" w:rsidRPr="006A6D70">
        <w:rPr>
          <w:rFonts w:ascii="Times New Roman" w:eastAsia="Times New Roman" w:hAnsi="Times New Roman" w:cs="Times New Roman"/>
          <w:color w:val="000000"/>
          <w:sz w:val="28"/>
          <w:szCs w:val="28"/>
          <w:lang w:val="ru-RU" w:eastAsia="ru-RU"/>
        </w:rPr>
        <w:t xml:space="preserve"> про результативність їх участі в роботі семінарів-практикумів, творчих груп, тижні педмайстерності; про навчання на курсах </w:t>
      </w:r>
      <w:proofErr w:type="gramStart"/>
      <w:r w:rsidR="006A6D70" w:rsidRPr="006A6D70">
        <w:rPr>
          <w:rFonts w:ascii="Times New Roman" w:eastAsia="Times New Roman" w:hAnsi="Times New Roman" w:cs="Times New Roman"/>
          <w:color w:val="000000"/>
          <w:sz w:val="28"/>
          <w:szCs w:val="28"/>
          <w:lang w:val="ru-RU" w:eastAsia="ru-RU"/>
        </w:rPr>
        <w:t>п</w:t>
      </w:r>
      <w:proofErr w:type="gramEnd"/>
      <w:r w:rsidR="006A6D70" w:rsidRPr="006A6D70">
        <w:rPr>
          <w:rFonts w:ascii="Times New Roman" w:eastAsia="Times New Roman" w:hAnsi="Times New Roman" w:cs="Times New Roman"/>
          <w:color w:val="000000"/>
          <w:sz w:val="28"/>
          <w:szCs w:val="28"/>
          <w:lang w:val="ru-RU" w:eastAsia="ru-RU"/>
        </w:rPr>
        <w:t>ідвищення кваліфікації вчителів, онлайн-курсах, вебінарах, Інтернет-марафонах.</w:t>
      </w:r>
    </w:p>
    <w:p w:rsidR="006A6D70" w:rsidRPr="006A6D70" w:rsidRDefault="006A6D70" w:rsidP="008C2EDC">
      <w:pPr>
        <w:numPr>
          <w:ilvl w:val="0"/>
          <w:numId w:val="33"/>
        </w:numPr>
        <w:shd w:val="clear" w:color="auto" w:fill="FFFFFF"/>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Панорама ідей. Складання плану роботи на новий навчальний </w:t>
      </w:r>
      <w:proofErr w:type="gramStart"/>
      <w:r w:rsidRPr="006A6D70">
        <w:rPr>
          <w:rFonts w:ascii="Times New Roman" w:eastAsia="Times New Roman" w:hAnsi="Times New Roman" w:cs="Times New Roman"/>
          <w:color w:val="000000"/>
          <w:sz w:val="28"/>
          <w:szCs w:val="28"/>
          <w:lang w:val="ru-RU" w:eastAsia="ru-RU"/>
        </w:rPr>
        <w:t>р</w:t>
      </w:r>
      <w:proofErr w:type="gramEnd"/>
      <w:r w:rsidRPr="006A6D70">
        <w:rPr>
          <w:rFonts w:ascii="Times New Roman" w:eastAsia="Times New Roman" w:hAnsi="Times New Roman" w:cs="Times New Roman"/>
          <w:color w:val="000000"/>
          <w:sz w:val="28"/>
          <w:szCs w:val="28"/>
          <w:lang w:val="ru-RU" w:eastAsia="ru-RU"/>
        </w:rPr>
        <w:t>ік.</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p>
    <w:p w:rsidR="006A6D70" w:rsidRPr="006A6D70" w:rsidRDefault="00532EB5" w:rsidP="008C2ED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w:t>
      </w:r>
      <w:r w:rsidR="006A6D70" w:rsidRPr="006A6D70">
        <w:rPr>
          <w:rFonts w:ascii="Times New Roman" w:eastAsia="Times New Roman" w:hAnsi="Times New Roman" w:cs="Times New Roman"/>
          <w:color w:val="000000"/>
          <w:sz w:val="28"/>
          <w:szCs w:val="28"/>
          <w:lang w:val="ru-RU" w:eastAsia="ru-RU"/>
        </w:rPr>
        <w:t xml:space="preserve">Також на засіданнях МС було опрацьовано нормативно – правові документи, які регламентують роботу школи, інструктивно – методичні матеріали та інформація про вимоги до ведення класних журналів, учнівських зошитів, проаналізовано навчальні програми, </w:t>
      </w:r>
      <w:proofErr w:type="gramStart"/>
      <w:r w:rsidR="006A6D70" w:rsidRPr="006A6D70">
        <w:rPr>
          <w:rFonts w:ascii="Times New Roman" w:eastAsia="Times New Roman" w:hAnsi="Times New Roman" w:cs="Times New Roman"/>
          <w:color w:val="000000"/>
          <w:sz w:val="28"/>
          <w:szCs w:val="28"/>
          <w:lang w:val="ru-RU" w:eastAsia="ru-RU"/>
        </w:rPr>
        <w:t>п</w:t>
      </w:r>
      <w:proofErr w:type="gramEnd"/>
      <w:r w:rsidR="006A6D70" w:rsidRPr="006A6D70">
        <w:rPr>
          <w:rFonts w:ascii="Times New Roman" w:eastAsia="Times New Roman" w:hAnsi="Times New Roman" w:cs="Times New Roman"/>
          <w:color w:val="000000"/>
          <w:sz w:val="28"/>
          <w:szCs w:val="28"/>
          <w:lang w:val="ru-RU" w:eastAsia="ru-RU"/>
        </w:rPr>
        <w:t>ідручники для початкової школи.</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Кожен урок, проведений вчителями, - це цікава подорож у </w:t>
      </w:r>
      <w:proofErr w:type="gramStart"/>
      <w:r w:rsidRPr="006A6D70">
        <w:rPr>
          <w:rFonts w:ascii="Times New Roman" w:eastAsia="Times New Roman" w:hAnsi="Times New Roman" w:cs="Times New Roman"/>
          <w:color w:val="000000"/>
          <w:sz w:val="28"/>
          <w:szCs w:val="28"/>
          <w:lang w:val="ru-RU" w:eastAsia="ru-RU"/>
        </w:rPr>
        <w:t>св</w:t>
      </w:r>
      <w:proofErr w:type="gramEnd"/>
      <w:r w:rsidRPr="006A6D70">
        <w:rPr>
          <w:rFonts w:ascii="Times New Roman" w:eastAsia="Times New Roman" w:hAnsi="Times New Roman" w:cs="Times New Roman"/>
          <w:color w:val="000000"/>
          <w:sz w:val="28"/>
          <w:szCs w:val="28"/>
          <w:lang w:val="ru-RU" w:eastAsia="ru-RU"/>
        </w:rPr>
        <w:t>іт науки, це і гра, і пізнання нового, і радість творчого пошуку. Це час зростання особистості учнів, їх розумового розвитку, творчого мислення, психологічного комфорту. Змі</w:t>
      </w:r>
      <w:proofErr w:type="gramStart"/>
      <w:r w:rsidRPr="006A6D70">
        <w:rPr>
          <w:rFonts w:ascii="Times New Roman" w:eastAsia="Times New Roman" w:hAnsi="Times New Roman" w:cs="Times New Roman"/>
          <w:color w:val="000000"/>
          <w:sz w:val="28"/>
          <w:szCs w:val="28"/>
          <w:lang w:val="ru-RU" w:eastAsia="ru-RU"/>
        </w:rPr>
        <w:t>ст</w:t>
      </w:r>
      <w:proofErr w:type="gramEnd"/>
      <w:r w:rsidRPr="006A6D70">
        <w:rPr>
          <w:rFonts w:ascii="Times New Roman" w:eastAsia="Times New Roman" w:hAnsi="Times New Roman" w:cs="Times New Roman"/>
          <w:color w:val="000000"/>
          <w:sz w:val="28"/>
          <w:szCs w:val="28"/>
          <w:lang w:val="ru-RU" w:eastAsia="ru-RU"/>
        </w:rPr>
        <w:t xml:space="preserve"> праці вчителі збагачують за допомогою різних інноваційних методів і прийомів. Їх уроки відзначаються логічною завершеністю. Умотивованістю. Оптимальністю вибору форм і методів роботи. Постійно спонукають учнів працювати в парах і групах, створюють умови для вільного висловлювання думки, </w:t>
      </w:r>
      <w:proofErr w:type="gramStart"/>
      <w:r w:rsidRPr="006A6D70">
        <w:rPr>
          <w:rFonts w:ascii="Times New Roman" w:eastAsia="Times New Roman" w:hAnsi="Times New Roman" w:cs="Times New Roman"/>
          <w:color w:val="000000"/>
          <w:sz w:val="28"/>
          <w:szCs w:val="28"/>
          <w:lang w:val="ru-RU" w:eastAsia="ru-RU"/>
        </w:rPr>
        <w:t>м</w:t>
      </w:r>
      <w:proofErr w:type="gramEnd"/>
      <w:r w:rsidRPr="006A6D70">
        <w:rPr>
          <w:rFonts w:ascii="Times New Roman" w:eastAsia="Times New Roman" w:hAnsi="Times New Roman" w:cs="Times New Roman"/>
          <w:color w:val="000000"/>
          <w:sz w:val="28"/>
          <w:szCs w:val="28"/>
          <w:lang w:val="ru-RU" w:eastAsia="ru-RU"/>
        </w:rPr>
        <w:t xml:space="preserve">іркування. Вчителі люблять своїх вихованців, допомагають їм усвідомити свою індивідуальність і неповторність, кожного дня під час уроків і </w:t>
      </w:r>
      <w:proofErr w:type="gramStart"/>
      <w:r w:rsidRPr="006A6D70">
        <w:rPr>
          <w:rFonts w:ascii="Times New Roman" w:eastAsia="Times New Roman" w:hAnsi="Times New Roman" w:cs="Times New Roman"/>
          <w:color w:val="000000"/>
          <w:sz w:val="28"/>
          <w:szCs w:val="28"/>
          <w:lang w:val="ru-RU" w:eastAsia="ru-RU"/>
        </w:rPr>
        <w:t>в</w:t>
      </w:r>
      <w:proofErr w:type="gramEnd"/>
      <w:r w:rsidRPr="006A6D70">
        <w:rPr>
          <w:rFonts w:ascii="Times New Roman" w:eastAsia="Times New Roman" w:hAnsi="Times New Roman" w:cs="Times New Roman"/>
          <w:color w:val="000000"/>
          <w:sz w:val="28"/>
          <w:szCs w:val="28"/>
          <w:lang w:val="ru-RU" w:eastAsia="ru-RU"/>
        </w:rPr>
        <w:t xml:space="preserve"> позакласній діяльності створюють для учнів ситуацію успіху. Особливо багато уваги вчителі приділяють посиленню ролі самостійної практичної і розумової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 xml:space="preserve">ізнавальної діяльності, розвитку навичок самоконтролю в процесі цілеспрямованого пошуку знань. Застосовують ігрові ситуації, головоломки, ребуси,  логічні задачі, завдання на </w:t>
      </w:r>
      <w:proofErr w:type="gramStart"/>
      <w:r w:rsidRPr="006A6D70">
        <w:rPr>
          <w:rFonts w:ascii="Times New Roman" w:eastAsia="Times New Roman" w:hAnsi="Times New Roman" w:cs="Times New Roman"/>
          <w:color w:val="000000"/>
          <w:sz w:val="28"/>
          <w:szCs w:val="28"/>
          <w:lang w:val="ru-RU" w:eastAsia="ru-RU"/>
        </w:rPr>
        <w:t>км</w:t>
      </w:r>
      <w:proofErr w:type="gramEnd"/>
      <w:r w:rsidRPr="006A6D70">
        <w:rPr>
          <w:rFonts w:ascii="Times New Roman" w:eastAsia="Times New Roman" w:hAnsi="Times New Roman" w:cs="Times New Roman"/>
          <w:color w:val="000000"/>
          <w:sz w:val="28"/>
          <w:szCs w:val="28"/>
          <w:lang w:val="ru-RU" w:eastAsia="ru-RU"/>
        </w:rPr>
        <w:t>ітливість, здогадку тощо.</w:t>
      </w:r>
    </w:p>
    <w:p w:rsidR="006A6D70" w:rsidRPr="006A6D70" w:rsidRDefault="006A6D70" w:rsidP="008C2EDC">
      <w:pPr>
        <w:spacing w:after="0" w:line="240" w:lineRule="auto"/>
        <w:jc w:val="both"/>
        <w:rPr>
          <w:rFonts w:ascii="Times New Roman" w:eastAsia="Times New Roman" w:hAnsi="Times New Roman" w:cs="Times New Roman"/>
          <w:sz w:val="24"/>
          <w:szCs w:val="24"/>
          <w:lang w:val="ru-RU" w:eastAsia="ru-RU"/>
        </w:rPr>
      </w:pPr>
      <w:r w:rsidRPr="006A6D70">
        <w:rPr>
          <w:rFonts w:ascii="Times New Roman" w:eastAsia="Times New Roman" w:hAnsi="Times New Roman" w:cs="Times New Roman"/>
          <w:color w:val="000000"/>
          <w:sz w:val="28"/>
          <w:szCs w:val="28"/>
          <w:lang w:val="ru-RU" w:eastAsia="ru-RU"/>
        </w:rPr>
        <w:t xml:space="preserve">          Методичну майстерність вчителі початкових класів та вихователі дитячого садка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ідвищували шляхом участі у науково – методичних та психолого – педагогічних семінарах, шляхом самоосвіти.</w:t>
      </w:r>
    </w:p>
    <w:p w:rsidR="006A6D70" w:rsidRPr="006A6D70" w:rsidRDefault="008C2EDC" w:rsidP="008C2EDC">
      <w:pPr>
        <w:spacing w:after="0" w:line="240" w:lineRule="auto"/>
        <w:ind w:left="142" w:hanging="43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     </w:t>
      </w:r>
      <w:r w:rsidR="006A6D70" w:rsidRPr="006A6D70">
        <w:rPr>
          <w:rFonts w:ascii="Times New Roman" w:eastAsia="Times New Roman" w:hAnsi="Times New Roman" w:cs="Times New Roman"/>
          <w:color w:val="000000"/>
          <w:sz w:val="28"/>
          <w:szCs w:val="28"/>
          <w:lang w:val="ru-RU" w:eastAsia="ru-RU"/>
        </w:rPr>
        <w:t>Одним з найбільш дієвих способів формуван</w:t>
      </w:r>
      <w:r>
        <w:rPr>
          <w:rFonts w:ascii="Times New Roman" w:eastAsia="Times New Roman" w:hAnsi="Times New Roman" w:cs="Times New Roman"/>
          <w:color w:val="000000"/>
          <w:sz w:val="28"/>
          <w:szCs w:val="28"/>
          <w:lang w:val="ru-RU" w:eastAsia="ru-RU"/>
        </w:rPr>
        <w:t xml:space="preserve">ня нового ставлення до навчання </w:t>
      </w:r>
      <w:r w:rsidR="006A6D70" w:rsidRPr="006A6D70">
        <w:rPr>
          <w:rFonts w:ascii="Times New Roman" w:eastAsia="Times New Roman" w:hAnsi="Times New Roman" w:cs="Times New Roman"/>
          <w:color w:val="000000"/>
          <w:sz w:val="28"/>
          <w:szCs w:val="28"/>
          <w:lang w:val="ru-RU" w:eastAsia="ru-RU"/>
        </w:rPr>
        <w:t xml:space="preserve">і </w:t>
      </w:r>
      <w:proofErr w:type="gramStart"/>
      <w:r w:rsidR="006A6D70" w:rsidRPr="006A6D70">
        <w:rPr>
          <w:rFonts w:ascii="Times New Roman" w:eastAsia="Times New Roman" w:hAnsi="Times New Roman" w:cs="Times New Roman"/>
          <w:color w:val="000000"/>
          <w:sz w:val="28"/>
          <w:szCs w:val="28"/>
          <w:lang w:val="ru-RU" w:eastAsia="ru-RU"/>
        </w:rPr>
        <w:t>п</w:t>
      </w:r>
      <w:proofErr w:type="gramEnd"/>
      <w:r w:rsidR="006A6D70" w:rsidRPr="006A6D70">
        <w:rPr>
          <w:rFonts w:ascii="Times New Roman" w:eastAsia="Times New Roman" w:hAnsi="Times New Roman" w:cs="Times New Roman"/>
          <w:color w:val="000000"/>
          <w:sz w:val="28"/>
          <w:szCs w:val="28"/>
          <w:lang w:val="ru-RU" w:eastAsia="ru-RU"/>
        </w:rPr>
        <w:t>ізнання є проведення позакласної роботи в початковій школі та дитячому садку:</w:t>
      </w:r>
    </w:p>
    <w:p w:rsidR="006A6D70" w:rsidRPr="006A6D70" w:rsidRDefault="008C2EDC" w:rsidP="008C2ED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    Вікторина «Чи</w:t>
      </w:r>
      <w:r w:rsidR="006A6D70" w:rsidRPr="006A6D70">
        <w:rPr>
          <w:rFonts w:ascii="Times New Roman" w:eastAsia="Times New Roman" w:hAnsi="Times New Roman" w:cs="Times New Roman"/>
          <w:color w:val="000000"/>
          <w:sz w:val="28"/>
          <w:szCs w:val="28"/>
          <w:lang w:val="ru-RU" w:eastAsia="ru-RU"/>
        </w:rPr>
        <w:t xml:space="preserve"> знаєш ти </w:t>
      </w:r>
      <w:proofErr w:type="gramStart"/>
      <w:r w:rsidR="006A6D70" w:rsidRPr="006A6D70">
        <w:rPr>
          <w:rFonts w:ascii="Times New Roman" w:eastAsia="Times New Roman" w:hAnsi="Times New Roman" w:cs="Times New Roman"/>
          <w:color w:val="000000"/>
          <w:sz w:val="28"/>
          <w:szCs w:val="28"/>
          <w:lang w:val="ru-RU" w:eastAsia="ru-RU"/>
        </w:rPr>
        <w:t>св</w:t>
      </w:r>
      <w:proofErr w:type="gramEnd"/>
      <w:r w:rsidR="006A6D70" w:rsidRPr="006A6D70">
        <w:rPr>
          <w:rFonts w:ascii="Times New Roman" w:eastAsia="Times New Roman" w:hAnsi="Times New Roman" w:cs="Times New Roman"/>
          <w:color w:val="000000"/>
          <w:sz w:val="28"/>
          <w:szCs w:val="28"/>
          <w:lang w:val="ru-RU" w:eastAsia="ru-RU"/>
        </w:rPr>
        <w:t xml:space="preserve">ій край?», тиждень книги «Айболить» у 3 класі; пасхальні розваги, розвага «Зустріч Зими і Весни», свято «Випуск» у дитячому садку; година спілкування «З книгою жити – з добром дружити», виховна година «Подорож у країну Здорового харчування» у 2 класі; практичне заняття «День води», екскурсія до шкільного парку в 4 класі; година спілкування «Земля – наш дім», година спілкування «У </w:t>
      </w:r>
      <w:proofErr w:type="gramStart"/>
      <w:r w:rsidR="006A6D70" w:rsidRPr="006A6D70">
        <w:rPr>
          <w:rFonts w:ascii="Times New Roman" w:eastAsia="Times New Roman" w:hAnsi="Times New Roman" w:cs="Times New Roman"/>
          <w:color w:val="000000"/>
          <w:sz w:val="28"/>
          <w:szCs w:val="28"/>
          <w:lang w:val="ru-RU" w:eastAsia="ru-RU"/>
        </w:rPr>
        <w:t>країн</w:t>
      </w:r>
      <w:proofErr w:type="gramEnd"/>
      <w:r w:rsidR="006A6D70" w:rsidRPr="006A6D70">
        <w:rPr>
          <w:rFonts w:ascii="Times New Roman" w:eastAsia="Times New Roman" w:hAnsi="Times New Roman" w:cs="Times New Roman"/>
          <w:color w:val="000000"/>
          <w:sz w:val="28"/>
          <w:szCs w:val="28"/>
          <w:lang w:val="ru-RU" w:eastAsia="ru-RU"/>
        </w:rPr>
        <w:t>і доброти» в 1 класі.</w:t>
      </w:r>
    </w:p>
    <w:p w:rsidR="006A6D70" w:rsidRDefault="006A6D70" w:rsidP="008C2EDC">
      <w:pPr>
        <w:spacing w:after="0" w:line="240" w:lineRule="auto"/>
        <w:ind w:hanging="152"/>
        <w:jc w:val="both"/>
        <w:rPr>
          <w:rFonts w:ascii="Times New Roman" w:eastAsia="Times New Roman" w:hAnsi="Times New Roman" w:cs="Times New Roman"/>
          <w:color w:val="000000"/>
          <w:sz w:val="28"/>
          <w:szCs w:val="28"/>
          <w:lang w:val="ru-RU" w:eastAsia="ru-RU"/>
        </w:rPr>
      </w:pPr>
      <w:r w:rsidRPr="006A6D70">
        <w:rPr>
          <w:rFonts w:ascii="Times New Roman" w:eastAsia="Times New Roman" w:hAnsi="Times New Roman" w:cs="Times New Roman"/>
          <w:color w:val="000000"/>
          <w:sz w:val="28"/>
          <w:szCs w:val="28"/>
          <w:lang w:val="ru-RU" w:eastAsia="ru-RU"/>
        </w:rPr>
        <w:t xml:space="preserve">          Аналіз роботи педагогів, членів методичної спільноти дає </w:t>
      </w:r>
      <w:proofErr w:type="gramStart"/>
      <w:r w:rsidRPr="006A6D70">
        <w:rPr>
          <w:rFonts w:ascii="Times New Roman" w:eastAsia="Times New Roman" w:hAnsi="Times New Roman" w:cs="Times New Roman"/>
          <w:color w:val="000000"/>
          <w:sz w:val="28"/>
          <w:szCs w:val="28"/>
          <w:lang w:val="ru-RU" w:eastAsia="ru-RU"/>
        </w:rPr>
        <w:t>п</w:t>
      </w:r>
      <w:proofErr w:type="gramEnd"/>
      <w:r w:rsidRPr="006A6D70">
        <w:rPr>
          <w:rFonts w:ascii="Times New Roman" w:eastAsia="Times New Roman" w:hAnsi="Times New Roman" w:cs="Times New Roman"/>
          <w:color w:val="000000"/>
          <w:sz w:val="28"/>
          <w:szCs w:val="28"/>
          <w:lang w:val="ru-RU" w:eastAsia="ru-RU"/>
        </w:rPr>
        <w:t>ідставу зробити висновок, що завдання, які випливають з науково – методичної проблеми, в основному виконано.</w:t>
      </w:r>
    </w:p>
    <w:p w:rsidR="006A6D70" w:rsidRDefault="006A6D70" w:rsidP="008C2EDC">
      <w:pPr>
        <w:pStyle w:val="docdata"/>
        <w:spacing w:before="0" w:beforeAutospacing="0" w:after="0" w:afterAutospacing="0"/>
        <w:jc w:val="both"/>
      </w:pPr>
      <w:r>
        <w:rPr>
          <w:color w:val="000000"/>
          <w:sz w:val="28"/>
          <w:szCs w:val="28"/>
        </w:rPr>
        <w:t>Методична спільнота  класних керівникі</w:t>
      </w:r>
      <w:proofErr w:type="gramStart"/>
      <w:r>
        <w:rPr>
          <w:color w:val="000000"/>
          <w:sz w:val="28"/>
          <w:szCs w:val="28"/>
        </w:rPr>
        <w:t>в</w:t>
      </w:r>
      <w:proofErr w:type="gramEnd"/>
      <w:r>
        <w:rPr>
          <w:color w:val="000000"/>
          <w:sz w:val="28"/>
          <w:szCs w:val="28"/>
        </w:rPr>
        <w:t xml:space="preserve"> у 2023/2024  н. р. працювала над проблемою «Удосконалення методичної компетентності класного керівника шляхом впровадження інноваційних педагогічних технологій».</w:t>
      </w:r>
    </w:p>
    <w:p w:rsidR="006A6D70" w:rsidRDefault="006A6D70" w:rsidP="008C2EDC">
      <w:pPr>
        <w:pStyle w:val="a5"/>
        <w:spacing w:before="0" w:beforeAutospacing="0" w:after="0" w:afterAutospacing="0"/>
        <w:jc w:val="both"/>
      </w:pPr>
      <w:r>
        <w:rPr>
          <w:color w:val="000000"/>
          <w:sz w:val="28"/>
          <w:szCs w:val="28"/>
        </w:rPr>
        <w:lastRenderedPageBreak/>
        <w:t>           Особлива увага приділялася питанням національно-патріотичного виховання. Усі класні керівники відшукували шляхи розв’язання проблеми:</w:t>
      </w:r>
    </w:p>
    <w:p w:rsidR="006A6D70" w:rsidRDefault="006A6D70" w:rsidP="008C2EDC">
      <w:pPr>
        <w:pStyle w:val="a5"/>
        <w:spacing w:before="0" w:beforeAutospacing="0" w:after="0" w:afterAutospacing="0"/>
        <w:jc w:val="both"/>
      </w:pPr>
      <w:r>
        <w:rPr>
          <w:color w:val="000000"/>
          <w:sz w:val="28"/>
          <w:szCs w:val="28"/>
        </w:rPr>
        <w:t xml:space="preserve">- через </w:t>
      </w:r>
      <w:proofErr w:type="gramStart"/>
      <w:r>
        <w:rPr>
          <w:color w:val="000000"/>
          <w:sz w:val="28"/>
          <w:szCs w:val="28"/>
        </w:rPr>
        <w:t>п</w:t>
      </w:r>
      <w:proofErr w:type="gramEnd"/>
      <w:r>
        <w:rPr>
          <w:color w:val="000000"/>
          <w:sz w:val="28"/>
          <w:szCs w:val="28"/>
        </w:rPr>
        <w:t>ідвищення потенційних творчих можливостей класних керівників;</w:t>
      </w:r>
    </w:p>
    <w:p w:rsidR="006A6D70" w:rsidRDefault="006A6D70" w:rsidP="008C2EDC">
      <w:pPr>
        <w:pStyle w:val="a5"/>
        <w:spacing w:before="0" w:beforeAutospacing="0" w:after="0" w:afterAutospacing="0"/>
        <w:jc w:val="both"/>
      </w:pPr>
      <w:r>
        <w:rPr>
          <w:color w:val="000000"/>
          <w:sz w:val="28"/>
          <w:szCs w:val="28"/>
        </w:rPr>
        <w:t>- через впровадження інноваційних технологій в їх діяльність;</w:t>
      </w:r>
    </w:p>
    <w:p w:rsidR="006A6D70" w:rsidRDefault="006A6D70" w:rsidP="008C2EDC">
      <w:pPr>
        <w:pStyle w:val="a5"/>
        <w:spacing w:before="0" w:beforeAutospacing="0" w:after="0" w:afterAutospacing="0"/>
        <w:jc w:val="both"/>
      </w:pPr>
      <w:r>
        <w:rPr>
          <w:color w:val="000000"/>
          <w:sz w:val="28"/>
          <w:szCs w:val="28"/>
        </w:rPr>
        <w:t xml:space="preserve">- шляхом підвищення методичної компетенції класних керівників </w:t>
      </w:r>
      <w:proofErr w:type="gramStart"/>
      <w:r>
        <w:rPr>
          <w:color w:val="000000"/>
          <w:sz w:val="28"/>
          <w:szCs w:val="28"/>
        </w:rPr>
        <w:t>в</w:t>
      </w:r>
      <w:proofErr w:type="gramEnd"/>
      <w:r>
        <w:rPr>
          <w:color w:val="000000"/>
          <w:sz w:val="28"/>
          <w:szCs w:val="28"/>
        </w:rPr>
        <w:t xml:space="preserve"> роботі з класним колективом.</w:t>
      </w:r>
    </w:p>
    <w:p w:rsidR="006A6D70" w:rsidRDefault="006A6D70" w:rsidP="008C2EDC">
      <w:pPr>
        <w:pStyle w:val="a5"/>
        <w:spacing w:before="0" w:beforeAutospacing="0" w:after="0" w:afterAutospacing="0"/>
        <w:jc w:val="both"/>
      </w:pPr>
      <w:r>
        <w:rPr>
          <w:color w:val="000000"/>
          <w:sz w:val="28"/>
          <w:szCs w:val="28"/>
        </w:rPr>
        <w:t xml:space="preserve">          Головні зусилля в роботі МС було спрямовано: на надання допомоги класним керівникам у </w:t>
      </w:r>
      <w:proofErr w:type="gramStart"/>
      <w:r>
        <w:rPr>
          <w:color w:val="000000"/>
          <w:sz w:val="28"/>
          <w:szCs w:val="28"/>
        </w:rPr>
        <w:t>п</w:t>
      </w:r>
      <w:proofErr w:type="gramEnd"/>
      <w:r>
        <w:rPr>
          <w:color w:val="000000"/>
          <w:sz w:val="28"/>
          <w:szCs w:val="28"/>
        </w:rPr>
        <w:t xml:space="preserve">ідвищенні їх професійної майстерності, створення творчої робочої атмосфери, створенні сприятливого морально-психологічного мікроклімату для пошуку та реалізації ефективних виховних технологій, втілення інновацій, загальної оптимізації виховного процесу. </w:t>
      </w:r>
    </w:p>
    <w:p w:rsidR="006A6D70" w:rsidRDefault="006A6D70" w:rsidP="008C2EDC">
      <w:pPr>
        <w:pStyle w:val="a5"/>
        <w:spacing w:before="0" w:beforeAutospacing="0" w:after="0" w:afterAutospacing="0"/>
        <w:jc w:val="both"/>
      </w:pPr>
      <w:r>
        <w:rPr>
          <w:color w:val="000000"/>
          <w:sz w:val="28"/>
          <w:szCs w:val="28"/>
        </w:rPr>
        <w:t xml:space="preserve">         Класний керівник має бути яскравою, інтелігентною, неповторною  особистістю, носієм загальнолюдських цінностей, глибоких і </w:t>
      </w:r>
      <w:proofErr w:type="gramStart"/>
      <w:r>
        <w:rPr>
          <w:color w:val="000000"/>
          <w:sz w:val="28"/>
          <w:szCs w:val="28"/>
        </w:rPr>
        <w:t>р</w:t>
      </w:r>
      <w:proofErr w:type="gramEnd"/>
      <w:r>
        <w:rPr>
          <w:color w:val="000000"/>
          <w:sz w:val="28"/>
          <w:szCs w:val="28"/>
        </w:rPr>
        <w:t>ізноманітних знань, прагнути до постійного вдосконалення, духовного зростання.</w:t>
      </w:r>
    </w:p>
    <w:p w:rsidR="006A6D70" w:rsidRDefault="006A6D70" w:rsidP="008C2EDC">
      <w:pPr>
        <w:pStyle w:val="a5"/>
        <w:spacing w:before="0" w:beforeAutospacing="0" w:after="0" w:afterAutospacing="0"/>
        <w:jc w:val="both"/>
      </w:pPr>
      <w:r>
        <w:rPr>
          <w:color w:val="000000"/>
          <w:sz w:val="28"/>
          <w:szCs w:val="28"/>
        </w:rPr>
        <w:t xml:space="preserve">         МС класних керівників працювали </w:t>
      </w:r>
      <w:proofErr w:type="gramStart"/>
      <w:r>
        <w:rPr>
          <w:color w:val="000000"/>
          <w:sz w:val="28"/>
          <w:szCs w:val="28"/>
        </w:rPr>
        <w:t>над</w:t>
      </w:r>
      <w:proofErr w:type="gramEnd"/>
      <w:r>
        <w:rPr>
          <w:color w:val="000000"/>
          <w:sz w:val="28"/>
          <w:szCs w:val="28"/>
        </w:rPr>
        <w:t xml:space="preserve"> вирішенням першочергових завдань виховання учнів у сучасних умовах.  Було налагоджено проведення урокі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виховних заходів з дотриманням усіх вимог безпеки.</w:t>
      </w:r>
    </w:p>
    <w:p w:rsidR="006A6D70" w:rsidRDefault="006A6D70" w:rsidP="008C2EDC">
      <w:pPr>
        <w:pStyle w:val="a5"/>
        <w:spacing w:before="0" w:beforeAutospacing="0" w:after="0" w:afterAutospacing="0"/>
        <w:jc w:val="both"/>
      </w:pPr>
      <w:r>
        <w:rPr>
          <w:color w:val="000000"/>
          <w:sz w:val="28"/>
          <w:szCs w:val="28"/>
        </w:rPr>
        <w:t xml:space="preserve">         Сьогодні ми розглядаємо стратегію виховання як багатокомпонентну та багатовекторну систему, яка є основою формування особистості школяра-патріота своєї країни, що  значною мірою впливає на розвиток України </w:t>
      </w:r>
      <w:proofErr w:type="gramStart"/>
      <w:r>
        <w:rPr>
          <w:color w:val="000000"/>
          <w:sz w:val="28"/>
          <w:szCs w:val="28"/>
        </w:rPr>
        <w:t>в</w:t>
      </w:r>
      <w:proofErr w:type="gramEnd"/>
      <w:r>
        <w:rPr>
          <w:color w:val="000000"/>
          <w:sz w:val="28"/>
          <w:szCs w:val="28"/>
        </w:rPr>
        <w:t xml:space="preserve"> </w:t>
      </w:r>
    </w:p>
    <w:p w:rsidR="006A6D70" w:rsidRDefault="006A6D70" w:rsidP="008C2EDC">
      <w:pPr>
        <w:pStyle w:val="a5"/>
        <w:spacing w:before="0" w:beforeAutospacing="0" w:after="0" w:afterAutospacing="0"/>
        <w:jc w:val="both"/>
      </w:pPr>
      <w:r>
        <w:rPr>
          <w:color w:val="000000"/>
          <w:sz w:val="28"/>
          <w:szCs w:val="28"/>
        </w:rPr>
        <w:t xml:space="preserve">цілому. Саме країна та її громадяни стають безпосередніми учасниками процесів, які мають надзвичайно велике значення для подальшого визначення  власної долі, долі своєї держави, подальших глобальних змін на планеті, утвердження демократичних цінностей та мирного співіснування народів. </w:t>
      </w:r>
      <w:proofErr w:type="gramStart"/>
      <w:r>
        <w:rPr>
          <w:color w:val="000000"/>
          <w:sz w:val="28"/>
          <w:szCs w:val="28"/>
        </w:rPr>
        <w:t>Пр</w:t>
      </w:r>
      <w:proofErr w:type="gramEnd"/>
      <w:r>
        <w:rPr>
          <w:color w:val="000000"/>
          <w:sz w:val="28"/>
          <w:szCs w:val="28"/>
        </w:rPr>
        <w:t xml:space="preserve">іоритетним напрямом виховання у 2023/2024 навчальному році  стало формування в учнів ціннісного ставлення до суспільства та держави, які проявляються в таких якостях: самосвідомість, національна </w:t>
      </w:r>
      <w:proofErr w:type="gramStart"/>
      <w:r>
        <w:rPr>
          <w:color w:val="000000"/>
          <w:sz w:val="28"/>
          <w:szCs w:val="28"/>
        </w:rPr>
        <w:t>св</w:t>
      </w:r>
      <w:proofErr w:type="gramEnd"/>
      <w:r>
        <w:rPr>
          <w:color w:val="000000"/>
          <w:sz w:val="28"/>
          <w:szCs w:val="28"/>
        </w:rPr>
        <w:t>ідомість, патріотизм, правосвідомість, політична культура тощо. А стрижнем виховного процесу є національно – патріотичне та громадянське виховання.</w:t>
      </w:r>
    </w:p>
    <w:p w:rsidR="006A6D70" w:rsidRDefault="006A6D70" w:rsidP="008C2EDC">
      <w:pPr>
        <w:pStyle w:val="a5"/>
        <w:spacing w:before="0" w:beforeAutospacing="0" w:after="0" w:afterAutospacing="0"/>
        <w:jc w:val="both"/>
      </w:pPr>
      <w:r>
        <w:rPr>
          <w:color w:val="000000"/>
          <w:sz w:val="28"/>
          <w:szCs w:val="28"/>
        </w:rPr>
        <w:t xml:space="preserve">          Плануючи виховні справи, класні керівники враховували актуальність </w:t>
      </w:r>
    </w:p>
    <w:p w:rsidR="006A6D70" w:rsidRDefault="006A6D70" w:rsidP="008C2EDC">
      <w:pPr>
        <w:pStyle w:val="a5"/>
        <w:spacing w:before="0" w:beforeAutospacing="0" w:after="0" w:afterAutospacing="0"/>
        <w:jc w:val="both"/>
      </w:pPr>
      <w:r>
        <w:rPr>
          <w:color w:val="000000"/>
          <w:sz w:val="28"/>
          <w:szCs w:val="28"/>
        </w:rPr>
        <w:t xml:space="preserve">обраних тем, вікові особливості школярів, ситуацію в суспільстві та країні,   виховні можливості заходів. Усі виховні справи, передбачені виховними планами роботи на 2023/2024 навчальний </w:t>
      </w:r>
      <w:proofErr w:type="gramStart"/>
      <w:r>
        <w:rPr>
          <w:color w:val="000000"/>
          <w:sz w:val="28"/>
          <w:szCs w:val="28"/>
        </w:rPr>
        <w:t>р</w:t>
      </w:r>
      <w:proofErr w:type="gramEnd"/>
      <w:r>
        <w:rPr>
          <w:color w:val="000000"/>
          <w:sz w:val="28"/>
          <w:szCs w:val="28"/>
        </w:rPr>
        <w:t>ік, були реалізовані у формі виховних заходів у межах класу; у роботі учнівського самоврядування; роботі з батьками; спільній роботі педагогічного колективу та громадських, волонтерських організацій.</w:t>
      </w:r>
    </w:p>
    <w:p w:rsidR="006A6D70" w:rsidRDefault="006A6D70" w:rsidP="008C2EDC">
      <w:pPr>
        <w:pStyle w:val="a5"/>
        <w:spacing w:before="0" w:beforeAutospacing="0" w:after="0" w:afterAutospacing="0"/>
        <w:jc w:val="both"/>
      </w:pPr>
      <w:r>
        <w:rPr>
          <w:color w:val="000000"/>
          <w:sz w:val="28"/>
          <w:szCs w:val="28"/>
        </w:rPr>
        <w:t xml:space="preserve">           Робота методичної спільноти класних керівників спрямована на формування умінь учителів </w:t>
      </w:r>
      <w:proofErr w:type="gramStart"/>
      <w:r>
        <w:rPr>
          <w:color w:val="000000"/>
          <w:sz w:val="28"/>
          <w:szCs w:val="28"/>
        </w:rPr>
        <w:t>пл</w:t>
      </w:r>
      <w:proofErr w:type="gramEnd"/>
      <w:r>
        <w:rPr>
          <w:color w:val="000000"/>
          <w:sz w:val="28"/>
          <w:szCs w:val="28"/>
        </w:rPr>
        <w:t xml:space="preserve">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 Однією з основних проблем у  виховній роботі з учнями є налагодження </w:t>
      </w:r>
      <w:r>
        <w:rPr>
          <w:color w:val="000000"/>
          <w:sz w:val="28"/>
          <w:szCs w:val="28"/>
        </w:rPr>
        <w:lastRenderedPageBreak/>
        <w:t xml:space="preserve">індивідуального </w:t>
      </w:r>
      <w:proofErr w:type="gramStart"/>
      <w:r>
        <w:rPr>
          <w:color w:val="000000"/>
          <w:sz w:val="28"/>
          <w:szCs w:val="28"/>
        </w:rPr>
        <w:t>п</w:t>
      </w:r>
      <w:proofErr w:type="gramEnd"/>
      <w:r>
        <w:rPr>
          <w:color w:val="000000"/>
          <w:sz w:val="28"/>
          <w:szCs w:val="28"/>
        </w:rPr>
        <w:t xml:space="preserve">ідходу до кожної особистості, розвиток творчого потенціалу дитини та профілактична робота, направлена на правовий аспект у вихованні учнів, схильних до  правопорушень. Адже кожна дитина - це особистість. А кожна особистість потребує творчого </w:t>
      </w:r>
      <w:proofErr w:type="gramStart"/>
      <w:r>
        <w:rPr>
          <w:color w:val="000000"/>
          <w:sz w:val="28"/>
          <w:szCs w:val="28"/>
        </w:rPr>
        <w:t>п</w:t>
      </w:r>
      <w:proofErr w:type="gramEnd"/>
      <w:r>
        <w:rPr>
          <w:color w:val="000000"/>
          <w:sz w:val="28"/>
          <w:szCs w:val="28"/>
        </w:rPr>
        <w:t xml:space="preserve">ідходу, великого терпіння і любові з боку вчителя. Тільки при такому </w:t>
      </w:r>
      <w:proofErr w:type="gramStart"/>
      <w:r>
        <w:rPr>
          <w:color w:val="000000"/>
          <w:sz w:val="28"/>
          <w:szCs w:val="28"/>
        </w:rPr>
        <w:t>п</w:t>
      </w:r>
      <w:proofErr w:type="gramEnd"/>
      <w:r>
        <w:rPr>
          <w:color w:val="000000"/>
          <w:sz w:val="28"/>
          <w:szCs w:val="28"/>
        </w:rPr>
        <w:t>ідході до справи є шанс розкрити і розвинути усі кращі сторони  чутливої дитячої душі, творчого потенціалу дитини.</w:t>
      </w:r>
    </w:p>
    <w:p w:rsidR="006A6D70" w:rsidRDefault="008C2EDC" w:rsidP="008C2EDC">
      <w:pPr>
        <w:pStyle w:val="a5"/>
        <w:spacing w:before="0" w:beforeAutospacing="0" w:after="0" w:afterAutospacing="0"/>
        <w:jc w:val="both"/>
      </w:pPr>
      <w:r>
        <w:rPr>
          <w:color w:val="000000"/>
          <w:sz w:val="28"/>
          <w:szCs w:val="28"/>
        </w:rPr>
        <w:t>      </w:t>
      </w:r>
      <w:r w:rsidR="006A6D70">
        <w:rPr>
          <w:color w:val="000000"/>
          <w:sz w:val="28"/>
          <w:szCs w:val="28"/>
        </w:rPr>
        <w:t xml:space="preserve">За 2023/2024 навчальний </w:t>
      </w:r>
      <w:proofErr w:type="gramStart"/>
      <w:r w:rsidR="006A6D70">
        <w:rPr>
          <w:color w:val="000000"/>
          <w:sz w:val="28"/>
          <w:szCs w:val="28"/>
        </w:rPr>
        <w:t>р</w:t>
      </w:r>
      <w:proofErr w:type="gramEnd"/>
      <w:r w:rsidR="006A6D70">
        <w:rPr>
          <w:color w:val="000000"/>
          <w:sz w:val="28"/>
          <w:szCs w:val="28"/>
        </w:rPr>
        <w:t>ік проведено 7 засідань методичної спільноти згідно плану.</w:t>
      </w:r>
    </w:p>
    <w:p w:rsidR="006A6D70" w:rsidRPr="006A6D70" w:rsidRDefault="006A6D70" w:rsidP="008C2EDC">
      <w:pPr>
        <w:pStyle w:val="a5"/>
        <w:spacing w:before="0" w:beforeAutospacing="0" w:after="0" w:afterAutospacing="0"/>
        <w:jc w:val="both"/>
        <w:rPr>
          <w:lang w:val="uk-UA"/>
        </w:rPr>
      </w:pPr>
      <w:r>
        <w:rPr>
          <w:color w:val="000000"/>
          <w:sz w:val="28"/>
          <w:szCs w:val="28"/>
        </w:rPr>
        <w:t xml:space="preserve">Всі класні колективи приймали активну участь у  житті гімназії згідно виховного плану роботи гімназії. Здобувачі освіти </w:t>
      </w:r>
      <w:proofErr w:type="gramStart"/>
      <w:r>
        <w:rPr>
          <w:color w:val="000000"/>
          <w:sz w:val="28"/>
          <w:szCs w:val="28"/>
        </w:rPr>
        <w:t>п</w:t>
      </w:r>
      <w:proofErr w:type="gramEnd"/>
      <w:r>
        <w:rPr>
          <w:color w:val="000000"/>
          <w:sz w:val="28"/>
          <w:szCs w:val="28"/>
        </w:rPr>
        <w:t>ід керівництвом педагога-організатора та класних керівників приймали активну участь  у різних шкільних та територіальних  конкурсах.</w:t>
      </w:r>
    </w:p>
    <w:p w:rsidR="006A6D70" w:rsidRDefault="008C2EDC" w:rsidP="008C2EDC">
      <w:pPr>
        <w:pStyle w:val="a5"/>
        <w:spacing w:before="0" w:beforeAutospacing="0" w:after="0" w:afterAutospacing="0"/>
        <w:jc w:val="both"/>
      </w:pPr>
      <w:r>
        <w:rPr>
          <w:color w:val="000000"/>
          <w:sz w:val="28"/>
          <w:szCs w:val="28"/>
        </w:rPr>
        <w:t>      </w:t>
      </w:r>
      <w:r w:rsidR="006A6D70">
        <w:rPr>
          <w:color w:val="000000"/>
          <w:sz w:val="28"/>
          <w:szCs w:val="28"/>
        </w:rPr>
        <w:t>Значна увага класними керівниками приділяється питанням патріотичного виховання, безпеці  та правовій освіті. Особливу увагу класні керівники приділяють індивідуальній роботі з учнями.</w:t>
      </w:r>
    </w:p>
    <w:p w:rsidR="006A6D70" w:rsidRDefault="006A6D70" w:rsidP="008C2EDC">
      <w:pPr>
        <w:pStyle w:val="a5"/>
        <w:spacing w:before="0" w:beforeAutospacing="0" w:after="0" w:afterAutospacing="0"/>
        <w:jc w:val="both"/>
      </w:pPr>
      <w:r>
        <w:rPr>
          <w:color w:val="000000"/>
          <w:sz w:val="28"/>
          <w:szCs w:val="28"/>
        </w:rPr>
        <w:t xml:space="preserve">Проаналізувавши роботу МС класних керівників, можна зробити висновок про те, що класні керівники та всі члени МС </w:t>
      </w:r>
      <w:proofErr w:type="gramStart"/>
      <w:r>
        <w:rPr>
          <w:color w:val="000000"/>
          <w:sz w:val="28"/>
          <w:szCs w:val="28"/>
        </w:rPr>
        <w:t>п</w:t>
      </w:r>
      <w:proofErr w:type="gramEnd"/>
      <w:r>
        <w:rPr>
          <w:color w:val="000000"/>
          <w:sz w:val="28"/>
          <w:szCs w:val="28"/>
        </w:rPr>
        <w:t xml:space="preserve">ідвищують свою фахову майстерність, мають результативність </w:t>
      </w:r>
      <w:proofErr w:type="gramStart"/>
      <w:r>
        <w:rPr>
          <w:color w:val="000000"/>
          <w:sz w:val="28"/>
          <w:szCs w:val="28"/>
        </w:rPr>
        <w:t>у</w:t>
      </w:r>
      <w:proofErr w:type="gramEnd"/>
      <w:r>
        <w:rPr>
          <w:color w:val="000000"/>
          <w:sz w:val="28"/>
          <w:szCs w:val="28"/>
        </w:rPr>
        <w:t xml:space="preserve"> роботі з вихованцями.</w:t>
      </w:r>
    </w:p>
    <w:p w:rsidR="006A6D70" w:rsidRDefault="006A6D70" w:rsidP="008C2EDC">
      <w:pPr>
        <w:pStyle w:val="a5"/>
        <w:spacing w:before="0" w:beforeAutospacing="0" w:after="0" w:afterAutospacing="0"/>
        <w:jc w:val="both"/>
      </w:pPr>
      <w:r>
        <w:rPr>
          <w:color w:val="000000"/>
          <w:sz w:val="28"/>
          <w:szCs w:val="28"/>
        </w:rPr>
        <w:t>           Разом з тим педагогічному колективу необхідно:</w:t>
      </w:r>
    </w:p>
    <w:p w:rsidR="006A6D70" w:rsidRDefault="006A6D70" w:rsidP="008C2EDC">
      <w:pPr>
        <w:pStyle w:val="a5"/>
        <w:spacing w:before="0" w:beforeAutospacing="0" w:after="0" w:afterAutospacing="0"/>
        <w:jc w:val="both"/>
      </w:pPr>
      <w:r>
        <w:rPr>
          <w:color w:val="000000"/>
          <w:sz w:val="28"/>
          <w:szCs w:val="28"/>
        </w:rPr>
        <w:t xml:space="preserve">- вдосконалювати роботу за </w:t>
      </w:r>
      <w:proofErr w:type="gramStart"/>
      <w:r>
        <w:rPr>
          <w:color w:val="000000"/>
          <w:sz w:val="28"/>
          <w:szCs w:val="28"/>
        </w:rPr>
        <w:t>пр</w:t>
      </w:r>
      <w:proofErr w:type="gramEnd"/>
      <w:r>
        <w:rPr>
          <w:color w:val="000000"/>
          <w:sz w:val="28"/>
          <w:szCs w:val="28"/>
        </w:rPr>
        <w:t xml:space="preserve">іоритетними напрямами виховної діяльності; </w:t>
      </w:r>
    </w:p>
    <w:p w:rsidR="006A6D70" w:rsidRDefault="006A6D70" w:rsidP="008C2EDC">
      <w:pPr>
        <w:pStyle w:val="a5"/>
        <w:spacing w:before="0" w:beforeAutospacing="0" w:after="0" w:afterAutospacing="0"/>
        <w:jc w:val="both"/>
      </w:pPr>
      <w:r>
        <w:rPr>
          <w:color w:val="000000"/>
          <w:sz w:val="28"/>
          <w:szCs w:val="28"/>
        </w:rPr>
        <w:t>- пропагувати патріотичні цінності;</w:t>
      </w:r>
    </w:p>
    <w:p w:rsidR="006A6D70" w:rsidRDefault="006A6D70" w:rsidP="008C2EDC">
      <w:pPr>
        <w:pStyle w:val="a5"/>
        <w:spacing w:before="0" w:beforeAutospacing="0" w:after="0" w:afterAutospacing="0"/>
        <w:jc w:val="both"/>
      </w:pPr>
      <w:r>
        <w:rPr>
          <w:color w:val="000000"/>
          <w:sz w:val="28"/>
          <w:szCs w:val="28"/>
        </w:rPr>
        <w:t>- продовжити роботу з учнями щодо попередження негативних прояві</w:t>
      </w:r>
      <w:proofErr w:type="gramStart"/>
      <w:r>
        <w:rPr>
          <w:color w:val="000000"/>
          <w:sz w:val="28"/>
          <w:szCs w:val="28"/>
        </w:rPr>
        <w:t>в</w:t>
      </w:r>
      <w:proofErr w:type="gramEnd"/>
      <w:r>
        <w:rPr>
          <w:color w:val="000000"/>
          <w:sz w:val="28"/>
          <w:szCs w:val="28"/>
        </w:rPr>
        <w:t xml:space="preserve"> та правопорушень в учнівському середовищі;</w:t>
      </w:r>
    </w:p>
    <w:p w:rsidR="006A6D70" w:rsidRDefault="006A6D70" w:rsidP="008C2EDC">
      <w:pPr>
        <w:pStyle w:val="a5"/>
        <w:spacing w:before="0" w:beforeAutospacing="0" w:after="0" w:afterAutospacing="0"/>
        <w:jc w:val="both"/>
      </w:pPr>
      <w:r>
        <w:rPr>
          <w:color w:val="000000"/>
          <w:sz w:val="28"/>
          <w:szCs w:val="28"/>
        </w:rPr>
        <w:t xml:space="preserve">- продовжити роботу по організації виховного процесу </w:t>
      </w:r>
      <w:proofErr w:type="gramStart"/>
      <w:r>
        <w:rPr>
          <w:color w:val="000000"/>
          <w:sz w:val="28"/>
          <w:szCs w:val="28"/>
        </w:rPr>
        <w:t>на</w:t>
      </w:r>
      <w:proofErr w:type="gramEnd"/>
      <w:r>
        <w:rPr>
          <w:color w:val="000000"/>
          <w:sz w:val="28"/>
          <w:szCs w:val="28"/>
        </w:rPr>
        <w:t xml:space="preserve"> основі вивчення та розвитку здібностей учнів, особистісних відносин;</w:t>
      </w:r>
    </w:p>
    <w:p w:rsidR="006A6D70" w:rsidRDefault="006A6D70" w:rsidP="008C2EDC">
      <w:pPr>
        <w:pStyle w:val="a5"/>
        <w:spacing w:before="0" w:beforeAutospacing="0" w:after="0" w:afterAutospacing="0"/>
        <w:jc w:val="both"/>
      </w:pPr>
      <w:proofErr w:type="gramStart"/>
      <w:r>
        <w:rPr>
          <w:color w:val="000000"/>
          <w:sz w:val="28"/>
          <w:szCs w:val="28"/>
        </w:rPr>
        <w:t>- продовжувати роботу по організації та участі як класних колективів, так і окремих учнів у позакласних та позашкільних виховних заходах;</w:t>
      </w:r>
      <w:proofErr w:type="gramEnd"/>
    </w:p>
    <w:p w:rsidR="006A6D70" w:rsidRDefault="006A6D70" w:rsidP="008C2EDC">
      <w:pPr>
        <w:pStyle w:val="a5"/>
        <w:spacing w:before="0" w:beforeAutospacing="0" w:after="0" w:afterAutospacing="0"/>
        <w:jc w:val="both"/>
      </w:pPr>
      <w:r>
        <w:rPr>
          <w:color w:val="000000"/>
          <w:sz w:val="28"/>
          <w:szCs w:val="28"/>
        </w:rPr>
        <w:t xml:space="preserve">- систематично </w:t>
      </w:r>
      <w:proofErr w:type="gramStart"/>
      <w:r>
        <w:rPr>
          <w:color w:val="000000"/>
          <w:sz w:val="28"/>
          <w:szCs w:val="28"/>
        </w:rPr>
        <w:t>п</w:t>
      </w:r>
      <w:proofErr w:type="gramEnd"/>
      <w:r>
        <w:rPr>
          <w:color w:val="000000"/>
          <w:sz w:val="28"/>
          <w:szCs w:val="28"/>
        </w:rPr>
        <w:t xml:space="preserve">ідтримувати тісний зв’язок з родинами учнів, в яких виховуються учні, схильні до правопорушень, та учні, котрі часто </w:t>
      </w:r>
    </w:p>
    <w:p w:rsidR="006A6D70" w:rsidRDefault="006A6D70" w:rsidP="008C2EDC">
      <w:pPr>
        <w:pStyle w:val="a5"/>
        <w:spacing w:before="0" w:beforeAutospacing="0" w:after="0" w:afterAutospacing="0"/>
        <w:jc w:val="both"/>
      </w:pPr>
      <w:r>
        <w:rPr>
          <w:color w:val="000000"/>
          <w:sz w:val="28"/>
          <w:szCs w:val="28"/>
        </w:rPr>
        <w:t>пропускають уроки;</w:t>
      </w:r>
    </w:p>
    <w:p w:rsidR="006A6D70" w:rsidRDefault="006A6D70" w:rsidP="008C2EDC">
      <w:pPr>
        <w:pStyle w:val="a5"/>
        <w:spacing w:before="0" w:beforeAutospacing="0" w:after="0" w:afterAutospacing="0"/>
        <w:jc w:val="both"/>
      </w:pPr>
      <w:r>
        <w:rPr>
          <w:color w:val="000000"/>
          <w:sz w:val="28"/>
          <w:szCs w:val="28"/>
        </w:rPr>
        <w:t>- продовжити реформування учнівського самоврядування;</w:t>
      </w:r>
    </w:p>
    <w:p w:rsidR="006A6D70" w:rsidRDefault="006A6D70" w:rsidP="008C2EDC">
      <w:pPr>
        <w:pStyle w:val="a5"/>
        <w:spacing w:before="0" w:beforeAutospacing="0" w:after="0" w:afterAutospacing="0"/>
        <w:jc w:val="both"/>
      </w:pPr>
      <w:r>
        <w:rPr>
          <w:color w:val="000000"/>
          <w:sz w:val="28"/>
          <w:szCs w:val="28"/>
        </w:rPr>
        <w:t xml:space="preserve">- надавати допомогу батькам </w:t>
      </w:r>
      <w:proofErr w:type="gramStart"/>
      <w:r>
        <w:rPr>
          <w:color w:val="000000"/>
          <w:sz w:val="28"/>
          <w:szCs w:val="28"/>
        </w:rPr>
        <w:t>у</w:t>
      </w:r>
      <w:proofErr w:type="gramEnd"/>
      <w:r>
        <w:rPr>
          <w:color w:val="000000"/>
          <w:sz w:val="28"/>
          <w:szCs w:val="28"/>
        </w:rPr>
        <w:t xml:space="preserve"> сімейному вихованні, творчо співпрацювати з батьківською громадськістю; волонтерами та іншими організаціями; </w:t>
      </w:r>
    </w:p>
    <w:p w:rsidR="006A6D70" w:rsidRDefault="006A6D70" w:rsidP="008C2EDC">
      <w:pPr>
        <w:pStyle w:val="a5"/>
        <w:spacing w:before="0" w:beforeAutospacing="0" w:after="0" w:afterAutospacing="0"/>
        <w:jc w:val="both"/>
      </w:pPr>
      <w:r>
        <w:rPr>
          <w:color w:val="000000"/>
          <w:sz w:val="28"/>
          <w:szCs w:val="28"/>
        </w:rPr>
        <w:t xml:space="preserve">- продовжувати </w:t>
      </w:r>
      <w:proofErr w:type="gramStart"/>
      <w:r>
        <w:rPr>
          <w:color w:val="000000"/>
          <w:sz w:val="28"/>
          <w:szCs w:val="28"/>
        </w:rPr>
        <w:t>п</w:t>
      </w:r>
      <w:proofErr w:type="gramEnd"/>
      <w:r>
        <w:rPr>
          <w:color w:val="000000"/>
          <w:sz w:val="28"/>
          <w:szCs w:val="28"/>
        </w:rPr>
        <w:t>ідвищення професійної майстерності класних керівників;</w:t>
      </w:r>
    </w:p>
    <w:p w:rsidR="006A6D70" w:rsidRDefault="006A6D70" w:rsidP="008C2EDC">
      <w:pPr>
        <w:pStyle w:val="a5"/>
        <w:spacing w:before="0" w:beforeAutospacing="0" w:after="0" w:afterAutospacing="0"/>
        <w:jc w:val="both"/>
      </w:pPr>
      <w:r>
        <w:rPr>
          <w:color w:val="000000"/>
          <w:sz w:val="28"/>
          <w:szCs w:val="28"/>
        </w:rPr>
        <w:t xml:space="preserve">- висвітлювати свої досягнення з виховної роботи на сайті Хохітвянської гімназії. </w:t>
      </w:r>
    </w:p>
    <w:p w:rsidR="006A6D70" w:rsidRDefault="008C2EDC" w:rsidP="008C2EDC">
      <w:pPr>
        <w:pStyle w:val="a5"/>
        <w:spacing w:before="0" w:beforeAutospacing="0" w:after="0" w:afterAutospacing="0"/>
        <w:jc w:val="both"/>
      </w:pPr>
      <w:r>
        <w:rPr>
          <w:color w:val="000000"/>
          <w:sz w:val="28"/>
          <w:szCs w:val="28"/>
        </w:rPr>
        <w:t>     </w:t>
      </w:r>
      <w:r w:rsidR="006A6D70">
        <w:rPr>
          <w:color w:val="000000"/>
          <w:sz w:val="28"/>
          <w:szCs w:val="28"/>
        </w:rPr>
        <w:t xml:space="preserve">У 2024/2025 навчальному році класні керівники продовжать  творчо </w:t>
      </w:r>
      <w:proofErr w:type="gramStart"/>
      <w:r w:rsidR="006A6D70">
        <w:rPr>
          <w:color w:val="000000"/>
          <w:sz w:val="28"/>
          <w:szCs w:val="28"/>
        </w:rPr>
        <w:t>п</w:t>
      </w:r>
      <w:proofErr w:type="gramEnd"/>
      <w:r w:rsidR="006A6D70">
        <w:rPr>
          <w:color w:val="000000"/>
          <w:sz w:val="28"/>
          <w:szCs w:val="28"/>
        </w:rPr>
        <w:t>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 впроваджувати у свою роботу сучасні педагогічні технології і практики.</w:t>
      </w:r>
    </w:p>
    <w:p w:rsidR="006A6D70" w:rsidRDefault="008C2EDC" w:rsidP="008C2EDC">
      <w:pPr>
        <w:spacing w:after="0" w:line="240" w:lineRule="auto"/>
        <w:ind w:left="284" w:hanging="43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sidR="00532EB5">
        <w:rPr>
          <w:rFonts w:ascii="Times New Roman" w:eastAsia="Times New Roman" w:hAnsi="Times New Roman" w:cs="Times New Roman"/>
          <w:sz w:val="28"/>
          <w:szCs w:val="28"/>
          <w:lang w:val="ru-RU" w:eastAsia="ru-RU"/>
        </w:rPr>
        <w:t>З</w:t>
      </w:r>
      <w:proofErr w:type="gramEnd"/>
      <w:r w:rsidR="00532EB5">
        <w:rPr>
          <w:rFonts w:ascii="Times New Roman" w:eastAsia="Times New Roman" w:hAnsi="Times New Roman" w:cs="Times New Roman"/>
          <w:sz w:val="28"/>
          <w:szCs w:val="28"/>
          <w:lang w:val="ru-RU" w:eastAsia="ru-RU"/>
        </w:rPr>
        <w:t xml:space="preserve"> метою ефективної реалізації поставлених завдань та мети у гімназії проводилися педагогічні ради , де розглядалися питання про організацію </w:t>
      </w:r>
      <w:r w:rsidR="00532EB5">
        <w:rPr>
          <w:rFonts w:ascii="Times New Roman" w:eastAsia="Times New Roman" w:hAnsi="Times New Roman" w:cs="Times New Roman"/>
          <w:sz w:val="28"/>
          <w:szCs w:val="28"/>
          <w:lang w:val="ru-RU" w:eastAsia="ru-RU"/>
        </w:rPr>
        <w:lastRenderedPageBreak/>
        <w:t>роботи та завдання щодо безпечного освітнього середовища, про перспективність і наступність уроботідошкільної, початкової та середньої ланок освіти; про реалізацію змістових ліній навчальних</w:t>
      </w:r>
      <w:r w:rsidR="00613DA6">
        <w:rPr>
          <w:rFonts w:ascii="Times New Roman" w:eastAsia="Times New Roman" w:hAnsi="Times New Roman" w:cs="Times New Roman"/>
          <w:sz w:val="28"/>
          <w:szCs w:val="28"/>
          <w:lang w:val="ru-RU" w:eastAsia="ru-RU"/>
        </w:rPr>
        <w:t xml:space="preserve"> предметів </w:t>
      </w:r>
      <w:proofErr w:type="gramStart"/>
      <w:r w:rsidR="00613DA6">
        <w:rPr>
          <w:rFonts w:ascii="Times New Roman" w:eastAsia="Times New Roman" w:hAnsi="Times New Roman" w:cs="Times New Roman"/>
          <w:sz w:val="28"/>
          <w:szCs w:val="28"/>
          <w:lang w:val="ru-RU" w:eastAsia="ru-RU"/>
        </w:rPr>
        <w:t>в</w:t>
      </w:r>
      <w:proofErr w:type="gramEnd"/>
      <w:r w:rsidR="00613DA6">
        <w:rPr>
          <w:rFonts w:ascii="Times New Roman" w:eastAsia="Times New Roman" w:hAnsi="Times New Roman" w:cs="Times New Roman"/>
          <w:sz w:val="28"/>
          <w:szCs w:val="28"/>
          <w:lang w:val="ru-RU" w:eastAsia="ru-RU"/>
        </w:rPr>
        <w:t xml:space="preserve"> освітньому процесі; про затвердження плану заходів, спрямованих проти булінгу; про творчу співпрацю педагогічного колективу, учнів та батьків у формуванні громадянської активності школярів; створення в освітньому закладі оптимальних умов, максимально сприятливих для розвитку обдарованих дітей на основі розробки та поетапного впровадження нового змісту освіти, інтерактивних технологій навчання і виховання; про шлях забезпечення творчого співробітництва педагогічного колективу учнів  і батьків </w:t>
      </w:r>
      <w:proofErr w:type="gramStart"/>
      <w:r w:rsidR="00613DA6">
        <w:rPr>
          <w:rFonts w:ascii="Times New Roman" w:eastAsia="Times New Roman" w:hAnsi="Times New Roman" w:cs="Times New Roman"/>
          <w:sz w:val="28"/>
          <w:szCs w:val="28"/>
          <w:lang w:val="ru-RU" w:eastAsia="ru-RU"/>
        </w:rPr>
        <w:t>в</w:t>
      </w:r>
      <w:proofErr w:type="gramEnd"/>
      <w:r w:rsidR="00613DA6">
        <w:rPr>
          <w:rFonts w:ascii="Times New Roman" w:eastAsia="Times New Roman" w:hAnsi="Times New Roman" w:cs="Times New Roman"/>
          <w:sz w:val="28"/>
          <w:szCs w:val="28"/>
          <w:lang w:val="ru-RU" w:eastAsia="ru-RU"/>
        </w:rPr>
        <w:t xml:space="preserve"> умовах розбудови НУШ. </w:t>
      </w:r>
    </w:p>
    <w:p w:rsidR="00613DA6" w:rsidRDefault="00613DA6" w:rsidP="008C2EDC">
      <w:pPr>
        <w:spacing w:after="0" w:line="240" w:lineRule="auto"/>
        <w:ind w:left="284" w:hanging="436"/>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У зд</w:t>
      </w:r>
      <w:proofErr w:type="gramEnd"/>
      <w:r>
        <w:rPr>
          <w:rFonts w:ascii="Times New Roman" w:eastAsia="Times New Roman" w:hAnsi="Times New Roman" w:cs="Times New Roman"/>
          <w:sz w:val="28"/>
          <w:szCs w:val="28"/>
          <w:lang w:val="ru-RU" w:eastAsia="ru-RU"/>
        </w:rPr>
        <w:t>ійсненні науково – методичної роботи мали місцеві такі недоліки:</w:t>
      </w:r>
    </w:p>
    <w:p w:rsidR="00613DA6" w:rsidRDefault="00613DA6" w:rsidP="008C2EDC">
      <w:pPr>
        <w:pStyle w:val="a7"/>
        <w:numPr>
          <w:ilvl w:val="0"/>
          <w:numId w:val="34"/>
        </w:num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Недостатня робота окремих вчителів з виявлення та роботи з обдарованими дітьми.</w:t>
      </w:r>
    </w:p>
    <w:p w:rsidR="00613DA6" w:rsidRDefault="00613DA6" w:rsidP="008C2EDC">
      <w:pPr>
        <w:pStyle w:val="a7"/>
        <w:numPr>
          <w:ilvl w:val="0"/>
          <w:numId w:val="34"/>
        </w:num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Не всі педагоги використовують на повну </w:t>
      </w:r>
      <w:proofErr w:type="gramStart"/>
      <w:r>
        <w:rPr>
          <w:rFonts w:ascii="Times New Roman" w:eastAsia="Times New Roman" w:hAnsi="Times New Roman" w:cs="Times New Roman"/>
          <w:sz w:val="28"/>
          <w:szCs w:val="28"/>
          <w:lang w:val="ru-RU" w:eastAsia="ru-RU"/>
        </w:rPr>
        <w:t>св</w:t>
      </w:r>
      <w:proofErr w:type="gramEnd"/>
      <w:r>
        <w:rPr>
          <w:rFonts w:ascii="Times New Roman" w:eastAsia="Times New Roman" w:hAnsi="Times New Roman" w:cs="Times New Roman"/>
          <w:sz w:val="28"/>
          <w:szCs w:val="28"/>
          <w:lang w:val="ru-RU" w:eastAsia="ru-RU"/>
        </w:rPr>
        <w:t>ій творчий потенціал.</w:t>
      </w:r>
    </w:p>
    <w:p w:rsidR="00613DA6" w:rsidRDefault="00613DA6" w:rsidP="008C2EDC">
      <w:pPr>
        <w:pStyle w:val="a7"/>
        <w:numPr>
          <w:ilvl w:val="0"/>
          <w:numId w:val="34"/>
        </w:num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Розробка власних науково – методичних та дидактичних матеріалів залишається на низбкому </w:t>
      </w:r>
      <w:proofErr w:type="gramStart"/>
      <w:r>
        <w:rPr>
          <w:rFonts w:ascii="Times New Roman" w:eastAsia="Times New Roman" w:hAnsi="Times New Roman" w:cs="Times New Roman"/>
          <w:sz w:val="28"/>
          <w:szCs w:val="28"/>
          <w:lang w:val="ru-RU" w:eastAsia="ru-RU"/>
        </w:rPr>
        <w:t>р</w:t>
      </w:r>
      <w:proofErr w:type="gramEnd"/>
      <w:r>
        <w:rPr>
          <w:rFonts w:ascii="Times New Roman" w:eastAsia="Times New Roman" w:hAnsi="Times New Roman" w:cs="Times New Roman"/>
          <w:sz w:val="28"/>
          <w:szCs w:val="28"/>
          <w:lang w:val="ru-RU" w:eastAsia="ru-RU"/>
        </w:rPr>
        <w:t xml:space="preserve">івні. </w:t>
      </w:r>
    </w:p>
    <w:p w:rsidR="00613DA6" w:rsidRDefault="00613DA6" w:rsidP="008C2EDC">
      <w:pPr>
        <w:pStyle w:val="a7"/>
        <w:numPr>
          <w:ilvl w:val="0"/>
          <w:numId w:val="34"/>
        </w:num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Вчителі школи не діляться своїм дидактичним та педагогічним досвідом упродовж міжатестаційного періоду шдяхом публікацій у фахових виданнях та на інтернет – ресурсах. </w:t>
      </w:r>
    </w:p>
    <w:p w:rsidR="00613DA6" w:rsidRDefault="00613DA6" w:rsidP="008C2EDC">
      <w:pPr>
        <w:pStyle w:val="a7"/>
        <w:numPr>
          <w:ilvl w:val="0"/>
          <w:numId w:val="34"/>
        </w:num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Деякі педагоги пасивні </w:t>
      </w:r>
      <w:proofErr w:type="gramStart"/>
      <w:r>
        <w:rPr>
          <w:rFonts w:ascii="Times New Roman" w:eastAsia="Times New Roman" w:hAnsi="Times New Roman" w:cs="Times New Roman"/>
          <w:sz w:val="28"/>
          <w:szCs w:val="28"/>
          <w:lang w:val="ru-RU" w:eastAsia="ru-RU"/>
        </w:rPr>
        <w:t>у</w:t>
      </w:r>
      <w:proofErr w:type="gramEnd"/>
      <w:r>
        <w:rPr>
          <w:rFonts w:ascii="Times New Roman" w:eastAsia="Times New Roman" w:hAnsi="Times New Roman" w:cs="Times New Roman"/>
          <w:sz w:val="28"/>
          <w:szCs w:val="28"/>
          <w:lang w:val="ru-RU" w:eastAsia="ru-RU"/>
        </w:rPr>
        <w:t xml:space="preserve"> роботі методичних спільнот. </w:t>
      </w:r>
    </w:p>
    <w:p w:rsidR="00613DA6" w:rsidRDefault="00613DA6" w:rsidP="008C2EDC">
      <w:pPr>
        <w:pStyle w:val="a7"/>
        <w:spacing w:after="0" w:line="240" w:lineRule="auto"/>
        <w:ind w:left="2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 </w:t>
      </w:r>
      <w:proofErr w:type="gramStart"/>
      <w:r>
        <w:rPr>
          <w:rFonts w:ascii="Times New Roman" w:eastAsia="Times New Roman" w:hAnsi="Times New Roman" w:cs="Times New Roman"/>
          <w:sz w:val="28"/>
          <w:szCs w:val="28"/>
          <w:lang w:val="ru-RU" w:eastAsia="ru-RU"/>
        </w:rPr>
        <w:t>п</w:t>
      </w:r>
      <w:proofErr w:type="gramEnd"/>
      <w:r>
        <w:rPr>
          <w:rFonts w:ascii="Times New Roman" w:eastAsia="Times New Roman" w:hAnsi="Times New Roman" w:cs="Times New Roman"/>
          <w:sz w:val="28"/>
          <w:szCs w:val="28"/>
          <w:lang w:val="ru-RU" w:eastAsia="ru-RU"/>
        </w:rPr>
        <w:t>ідставі зазначеного, з метою підвищення ефективності методичної роботи закладу освіти , удосконалення її форм, методів та змісту, підвищенню науково – теоретичного рівня і професійності педагогічних працівників</w:t>
      </w:r>
    </w:p>
    <w:p w:rsidR="008C2EDC" w:rsidRDefault="008C2EDC" w:rsidP="00613DA6">
      <w:pPr>
        <w:pStyle w:val="a7"/>
        <w:spacing w:line="360" w:lineRule="auto"/>
        <w:ind w:left="208"/>
        <w:jc w:val="both"/>
        <w:rPr>
          <w:rFonts w:ascii="Times New Roman" w:eastAsia="Times New Roman" w:hAnsi="Times New Roman" w:cs="Times New Roman"/>
          <w:b/>
          <w:sz w:val="28"/>
          <w:szCs w:val="28"/>
          <w:lang w:val="ru-RU" w:eastAsia="ru-RU"/>
        </w:rPr>
      </w:pPr>
    </w:p>
    <w:p w:rsidR="00613DA6" w:rsidRDefault="00613DA6" w:rsidP="00613DA6">
      <w:pPr>
        <w:pStyle w:val="a7"/>
        <w:spacing w:line="360" w:lineRule="auto"/>
        <w:ind w:left="208"/>
        <w:jc w:val="both"/>
        <w:rPr>
          <w:rFonts w:ascii="Times New Roman" w:eastAsia="Times New Roman" w:hAnsi="Times New Roman" w:cs="Times New Roman"/>
          <w:b/>
          <w:sz w:val="28"/>
          <w:szCs w:val="28"/>
          <w:lang w:val="ru-RU" w:eastAsia="ru-RU"/>
        </w:rPr>
      </w:pPr>
      <w:r w:rsidRPr="00613DA6">
        <w:rPr>
          <w:rFonts w:ascii="Times New Roman" w:eastAsia="Times New Roman" w:hAnsi="Times New Roman" w:cs="Times New Roman"/>
          <w:b/>
          <w:sz w:val="28"/>
          <w:szCs w:val="28"/>
          <w:lang w:val="ru-RU" w:eastAsia="ru-RU"/>
        </w:rPr>
        <w:t>НАКАЗУЮ:</w:t>
      </w:r>
    </w:p>
    <w:p w:rsidR="004F4C90" w:rsidRDefault="004F4C90" w:rsidP="004F4C90">
      <w:pPr>
        <w:pStyle w:val="a7"/>
        <w:numPr>
          <w:ilvl w:val="0"/>
          <w:numId w:val="36"/>
        </w:numPr>
        <w:spacing w:after="0" w:line="240" w:lineRule="auto"/>
        <w:jc w:val="both"/>
        <w:rPr>
          <w:rFonts w:ascii="Times New Roman" w:hAnsi="Times New Roman" w:cs="Times New Roman"/>
          <w:sz w:val="28"/>
          <w:szCs w:val="28"/>
        </w:rPr>
      </w:pPr>
      <w:r w:rsidRPr="004F4C90">
        <w:rPr>
          <w:rFonts w:ascii="Times New Roman" w:eastAsia="Times New Roman" w:hAnsi="Times New Roman" w:cs="Times New Roman"/>
          <w:sz w:val="28"/>
          <w:szCs w:val="28"/>
          <w:lang w:val="ru-RU" w:eastAsia="ru-RU"/>
        </w:rPr>
        <w:t xml:space="preserve">Роботу над науково - методичною темою </w:t>
      </w:r>
      <w:proofErr w:type="gramStart"/>
      <w:r w:rsidRPr="004F4C90">
        <w:rPr>
          <w:rFonts w:ascii="Times New Roman" w:eastAsia="Times New Roman" w:hAnsi="Times New Roman" w:cs="Times New Roman"/>
          <w:sz w:val="28"/>
          <w:szCs w:val="28"/>
          <w:lang w:val="ru-RU" w:eastAsia="ru-RU"/>
        </w:rPr>
        <w:t>г</w:t>
      </w:r>
      <w:proofErr w:type="gramEnd"/>
      <w:r w:rsidRPr="004F4C90">
        <w:rPr>
          <w:rFonts w:ascii="Times New Roman" w:eastAsia="Times New Roman" w:hAnsi="Times New Roman" w:cs="Times New Roman"/>
          <w:sz w:val="28"/>
          <w:szCs w:val="28"/>
          <w:lang w:val="ru-RU" w:eastAsia="ru-RU"/>
        </w:rPr>
        <w:t xml:space="preserve">імназії </w:t>
      </w:r>
      <w:r w:rsidRPr="004F4C90">
        <w:rPr>
          <w:rFonts w:ascii="Times New Roman" w:hAnsi="Times New Roman" w:cs="Times New Roman"/>
          <w:sz w:val="28"/>
          <w:szCs w:val="28"/>
        </w:rPr>
        <w:t>«Створення особистісно – зорієнтованого середовища на засадах педагогіки партнерства з метою формування компетентностей людини ХХІ століття</w:t>
      </w:r>
      <w:r>
        <w:rPr>
          <w:rFonts w:ascii="Times New Roman" w:hAnsi="Times New Roman" w:cs="Times New Roman"/>
          <w:sz w:val="28"/>
          <w:szCs w:val="28"/>
        </w:rPr>
        <w:t xml:space="preserve">» вважати завершеною. </w:t>
      </w:r>
    </w:p>
    <w:p w:rsidR="004F4C90" w:rsidRDefault="004F4C90" w:rsidP="004F4C90">
      <w:pPr>
        <w:pStyle w:val="a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Педагогічному колективу гімназії: </w:t>
      </w:r>
    </w:p>
    <w:p w:rsidR="004F4C90" w:rsidRDefault="004F4C90" w:rsidP="004F4C90">
      <w:pPr>
        <w:pStyle w:val="a7"/>
        <w:numPr>
          <w:ilvl w:val="1"/>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Приділяти особливу увагу у виховній роботі етичному та патріотичному вихованню учнів .</w:t>
      </w:r>
    </w:p>
    <w:p w:rsidR="004F4C90" w:rsidRDefault="004F4C90" w:rsidP="004F4C90">
      <w:pPr>
        <w:pStyle w:val="a7"/>
        <w:numPr>
          <w:ilvl w:val="1"/>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Удосконалювати форми роботи з усіма учасниками освітнього процесу за допомогою впровадження елементів НУШ.</w:t>
      </w:r>
    </w:p>
    <w:p w:rsidR="004F4C90" w:rsidRDefault="004F4C90" w:rsidP="004F4C90">
      <w:pPr>
        <w:pStyle w:val="a7"/>
        <w:numPr>
          <w:ilvl w:val="1"/>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Брати активну участь у діяльності відповідних методичних спільнот; підвищувати свій науково – професійний рівень шляхом вивчення передового педагогічного досвіду, самоосвіти, відвідуванню конференцій, семінарів тощо для використання у професійній діяльності. </w:t>
      </w:r>
    </w:p>
    <w:p w:rsidR="004F4C90" w:rsidRDefault="004F4C90" w:rsidP="004F4C90">
      <w:pPr>
        <w:pStyle w:val="a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Керівникам методичних спільнот:</w:t>
      </w:r>
    </w:p>
    <w:p w:rsidR="004F4C90" w:rsidRPr="004F4C90" w:rsidRDefault="004F4C90" w:rsidP="004F4C90">
      <w:pPr>
        <w:pStyle w:val="a7"/>
        <w:numPr>
          <w:ilvl w:val="1"/>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Спланувати тематику засідань на 2023/2024 н.р. згідно обраної методичної теми </w:t>
      </w:r>
      <w:r w:rsidRPr="004F4C90">
        <w:rPr>
          <w:rFonts w:ascii="Times New Roman" w:hAnsi="Times New Roman" w:cs="Times New Roman"/>
          <w:sz w:val="28"/>
          <w:szCs w:val="28"/>
        </w:rPr>
        <w:t xml:space="preserve">«Формування комунікативної та інформаційної компетентності учасників освітнього процесу в умовах інформаційно – освітнього простору». </w:t>
      </w:r>
    </w:p>
    <w:p w:rsidR="004F4C90" w:rsidRDefault="004F4C90" w:rsidP="004F4C90">
      <w:pPr>
        <w:pStyle w:val="a7"/>
        <w:numPr>
          <w:ilvl w:val="1"/>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Проаналізувати та взяти до відома результати навчальних досягнень учнів та результати олімпіад з базових дисциплін </w:t>
      </w:r>
    </w:p>
    <w:p w:rsidR="004F4C90" w:rsidRDefault="004F4C90" w:rsidP="004F4C90">
      <w:pPr>
        <w:pStyle w:val="a7"/>
        <w:spacing w:after="0" w:line="240" w:lineRule="auto"/>
        <w:ind w:left="1440"/>
        <w:jc w:val="right"/>
        <w:rPr>
          <w:rFonts w:ascii="Times New Roman" w:hAnsi="Times New Roman" w:cs="Times New Roman"/>
          <w:sz w:val="28"/>
          <w:szCs w:val="28"/>
        </w:rPr>
      </w:pPr>
      <w:r>
        <w:rPr>
          <w:rFonts w:ascii="Times New Roman" w:hAnsi="Times New Roman" w:cs="Times New Roman"/>
          <w:sz w:val="28"/>
          <w:szCs w:val="28"/>
        </w:rPr>
        <w:t xml:space="preserve">До 04.10.2024р. </w:t>
      </w:r>
    </w:p>
    <w:p w:rsidR="004F4C90" w:rsidRDefault="004F4C90" w:rsidP="004F4C90">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Внести у план засідань та обговорити питання щодо посилення роботи з обдарованими учнями. </w:t>
      </w:r>
    </w:p>
    <w:p w:rsidR="004F4C90" w:rsidRDefault="00B80D77" w:rsidP="004F4C90">
      <w:pPr>
        <w:pStyle w:val="a7"/>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Соціальному педагогу гімназії А. Карпінській: </w:t>
      </w:r>
    </w:p>
    <w:p w:rsidR="00B80D77" w:rsidRDefault="00B80D77" w:rsidP="00B80D77">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Продовжити профілактичну роботу з правопорушень серед неповнолітніх, подолання безпритульності та бездоглядності.</w:t>
      </w:r>
    </w:p>
    <w:p w:rsidR="00B80D77" w:rsidRDefault="00B80D77" w:rsidP="00B80D77">
      <w:pPr>
        <w:pStyle w:val="a7"/>
        <w:spacing w:after="0" w:line="240" w:lineRule="auto"/>
        <w:ind w:left="1440"/>
        <w:jc w:val="right"/>
        <w:rPr>
          <w:rFonts w:ascii="Times New Roman" w:hAnsi="Times New Roman" w:cs="Times New Roman"/>
          <w:sz w:val="28"/>
          <w:szCs w:val="28"/>
        </w:rPr>
      </w:pPr>
      <w:r>
        <w:rPr>
          <w:rFonts w:ascii="Times New Roman" w:hAnsi="Times New Roman" w:cs="Times New Roman"/>
          <w:sz w:val="28"/>
          <w:szCs w:val="28"/>
        </w:rPr>
        <w:t>Постійно</w:t>
      </w:r>
    </w:p>
    <w:p w:rsidR="00B80D77" w:rsidRDefault="00B80D77" w:rsidP="00B80D77">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Проводити заходи, спрямовані на виявлення та профілактику булінгу</w:t>
      </w:r>
    </w:p>
    <w:p w:rsidR="00B80D77" w:rsidRDefault="00B80D77" w:rsidP="00B80D77">
      <w:pPr>
        <w:pStyle w:val="a7"/>
        <w:spacing w:after="0" w:line="240" w:lineRule="auto"/>
        <w:ind w:left="1440"/>
        <w:jc w:val="right"/>
        <w:rPr>
          <w:rFonts w:ascii="Times New Roman" w:hAnsi="Times New Roman" w:cs="Times New Roman"/>
          <w:sz w:val="28"/>
          <w:szCs w:val="28"/>
        </w:rPr>
      </w:pPr>
      <w:r>
        <w:rPr>
          <w:rFonts w:ascii="Times New Roman" w:hAnsi="Times New Roman" w:cs="Times New Roman"/>
          <w:sz w:val="28"/>
          <w:szCs w:val="28"/>
        </w:rPr>
        <w:t>Постійно</w:t>
      </w:r>
    </w:p>
    <w:p w:rsidR="00B80D77" w:rsidRDefault="00B80D77" w:rsidP="00B80D77">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Надавати психолого – педагогічну допомогу учасникам освітнього процесу, дітям з ООП.</w:t>
      </w:r>
    </w:p>
    <w:p w:rsidR="00B80D77" w:rsidRDefault="00B80D77" w:rsidP="00B80D77">
      <w:pPr>
        <w:pStyle w:val="a7"/>
        <w:spacing w:after="0" w:line="240" w:lineRule="auto"/>
        <w:ind w:left="1440"/>
        <w:jc w:val="right"/>
        <w:rPr>
          <w:rFonts w:ascii="Times New Roman" w:hAnsi="Times New Roman" w:cs="Times New Roman"/>
          <w:sz w:val="28"/>
          <w:szCs w:val="28"/>
        </w:rPr>
      </w:pPr>
      <w:r>
        <w:rPr>
          <w:rFonts w:ascii="Times New Roman" w:hAnsi="Times New Roman" w:cs="Times New Roman"/>
          <w:sz w:val="28"/>
          <w:szCs w:val="28"/>
        </w:rPr>
        <w:t>Постійно</w:t>
      </w:r>
    </w:p>
    <w:p w:rsidR="00B80D77" w:rsidRDefault="00B80D77" w:rsidP="00B80D77">
      <w:pPr>
        <w:pStyle w:val="a7"/>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Заступнику директора з навчально – виховної роботи Є. Маценко:</w:t>
      </w:r>
    </w:p>
    <w:p w:rsidR="00B80D77" w:rsidRDefault="00B80D77" w:rsidP="00B80D77">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Підготувати тематику засідань педагогічної ради , з урахуванням обраної науково – методичної теми на 2024 – 2029 роки. </w:t>
      </w:r>
    </w:p>
    <w:p w:rsidR="00B80D77" w:rsidRDefault="00B80D77" w:rsidP="00B80D77">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Сприяти підвищенню рівня професійної майстерності педагогів у системі компетентнісного орієнтованого навчання </w:t>
      </w:r>
    </w:p>
    <w:p w:rsidR="00B80D77" w:rsidRDefault="00B80D77" w:rsidP="00B80D77">
      <w:pPr>
        <w:pStyle w:val="a7"/>
        <w:spacing w:after="0" w:line="240" w:lineRule="auto"/>
        <w:ind w:left="1440"/>
        <w:jc w:val="right"/>
        <w:rPr>
          <w:rFonts w:ascii="Times New Roman" w:hAnsi="Times New Roman" w:cs="Times New Roman"/>
          <w:sz w:val="28"/>
          <w:szCs w:val="28"/>
        </w:rPr>
      </w:pPr>
      <w:r>
        <w:rPr>
          <w:rFonts w:ascii="Times New Roman" w:hAnsi="Times New Roman" w:cs="Times New Roman"/>
          <w:sz w:val="28"/>
          <w:szCs w:val="28"/>
        </w:rPr>
        <w:t xml:space="preserve">Протягом 2024/2025 н.р. </w:t>
      </w:r>
    </w:p>
    <w:p w:rsidR="00B80D77" w:rsidRPr="004F4C90" w:rsidRDefault="00B80D77" w:rsidP="00B80D77">
      <w:pPr>
        <w:pStyle w:val="a7"/>
        <w:numPr>
          <w:ilvl w:val="1"/>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Працювати над підвищенням рівня методичної роботи гімназії. </w:t>
      </w:r>
    </w:p>
    <w:p w:rsidR="00B80D77" w:rsidRDefault="00B80D77" w:rsidP="00B80D77">
      <w:pPr>
        <w:pStyle w:val="a7"/>
        <w:spacing w:after="0" w:line="240" w:lineRule="auto"/>
        <w:ind w:left="1440"/>
        <w:jc w:val="right"/>
        <w:rPr>
          <w:rFonts w:ascii="Times New Roman" w:hAnsi="Times New Roman" w:cs="Times New Roman"/>
          <w:sz w:val="28"/>
          <w:szCs w:val="28"/>
        </w:rPr>
      </w:pPr>
      <w:r>
        <w:rPr>
          <w:rFonts w:ascii="Times New Roman" w:hAnsi="Times New Roman" w:cs="Times New Roman"/>
          <w:sz w:val="28"/>
          <w:szCs w:val="28"/>
        </w:rPr>
        <w:t xml:space="preserve">Протягом 2024/2025 н.р. </w:t>
      </w:r>
    </w:p>
    <w:p w:rsidR="00B80D77" w:rsidRDefault="00B80D77" w:rsidP="00B80D77">
      <w:pPr>
        <w:pStyle w:val="a7"/>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даного наказу залишаю за собою. </w:t>
      </w:r>
    </w:p>
    <w:p w:rsidR="006D2C87" w:rsidRDefault="006D2C87" w:rsidP="006D2C87">
      <w:pPr>
        <w:spacing w:line="360" w:lineRule="auto"/>
        <w:jc w:val="both"/>
        <w:rPr>
          <w:rFonts w:ascii="Times New Roman" w:eastAsia="Times New Roman" w:hAnsi="Times New Roman" w:cs="Times New Roman"/>
          <w:b/>
          <w:sz w:val="28"/>
          <w:szCs w:val="28"/>
          <w:lang w:eastAsia="ru-RU"/>
        </w:rPr>
      </w:pPr>
    </w:p>
    <w:p w:rsidR="008C2EDC" w:rsidRPr="006D2C87" w:rsidRDefault="008C2EDC" w:rsidP="006D2C87">
      <w:pPr>
        <w:spacing w:line="360" w:lineRule="auto"/>
        <w:jc w:val="both"/>
        <w:rPr>
          <w:rFonts w:ascii="Times New Roman" w:eastAsia="Times New Roman" w:hAnsi="Times New Roman" w:cs="Times New Roman"/>
          <w:b/>
          <w:sz w:val="28"/>
          <w:szCs w:val="28"/>
          <w:lang w:eastAsia="ru-RU"/>
        </w:rPr>
      </w:pPr>
      <w:r w:rsidRPr="006D2C87">
        <w:rPr>
          <w:rFonts w:ascii="Times New Roman" w:eastAsia="Times New Roman" w:hAnsi="Times New Roman" w:cs="Times New Roman"/>
          <w:b/>
          <w:sz w:val="28"/>
          <w:szCs w:val="28"/>
          <w:lang w:eastAsia="ru-RU"/>
        </w:rPr>
        <w:t xml:space="preserve">В.о. директора гімназії                                </w:t>
      </w:r>
      <w:r w:rsidR="006D2C87" w:rsidRPr="006D2C87">
        <w:rPr>
          <w:rFonts w:ascii="Times New Roman" w:eastAsia="Times New Roman" w:hAnsi="Times New Roman" w:cs="Times New Roman"/>
          <w:b/>
          <w:sz w:val="28"/>
          <w:szCs w:val="28"/>
          <w:lang w:eastAsia="ru-RU"/>
        </w:rPr>
        <w:t xml:space="preserve">      </w:t>
      </w:r>
      <w:r w:rsidR="006D2C87">
        <w:rPr>
          <w:rFonts w:ascii="Times New Roman" w:eastAsia="Times New Roman" w:hAnsi="Times New Roman" w:cs="Times New Roman"/>
          <w:b/>
          <w:sz w:val="28"/>
          <w:szCs w:val="28"/>
          <w:lang w:eastAsia="ru-RU"/>
        </w:rPr>
        <w:t xml:space="preserve">        </w:t>
      </w:r>
      <w:r w:rsidRPr="006D2C87">
        <w:rPr>
          <w:rFonts w:ascii="Times New Roman" w:eastAsia="Times New Roman" w:hAnsi="Times New Roman" w:cs="Times New Roman"/>
          <w:b/>
          <w:sz w:val="28"/>
          <w:szCs w:val="28"/>
          <w:lang w:eastAsia="ru-RU"/>
        </w:rPr>
        <w:t>Євгенія МАЦЕНКО</w:t>
      </w:r>
    </w:p>
    <w:p w:rsidR="00613DA6" w:rsidRPr="006D2C87" w:rsidRDefault="008C2EDC" w:rsidP="006D2C87">
      <w:pPr>
        <w:spacing w:line="360" w:lineRule="auto"/>
        <w:jc w:val="both"/>
        <w:rPr>
          <w:rFonts w:ascii="Times New Roman" w:eastAsia="Times New Roman" w:hAnsi="Times New Roman" w:cs="Times New Roman"/>
          <w:sz w:val="28"/>
          <w:szCs w:val="28"/>
          <w:lang w:eastAsia="ru-RU"/>
        </w:rPr>
      </w:pPr>
      <w:r w:rsidRPr="006D2C87">
        <w:rPr>
          <w:rFonts w:ascii="Times New Roman" w:eastAsia="Times New Roman" w:hAnsi="Times New Roman" w:cs="Times New Roman"/>
          <w:sz w:val="28"/>
          <w:szCs w:val="28"/>
          <w:lang w:eastAsia="ru-RU"/>
        </w:rPr>
        <w:t xml:space="preserve">З наказом ознайомлені: </w:t>
      </w:r>
    </w:p>
    <w:p w:rsidR="008C2EDC" w:rsidRPr="008C2EDC" w:rsidRDefault="008C2EDC" w:rsidP="008C2EDC">
      <w:pPr>
        <w:spacing w:after="0" w:line="240" w:lineRule="auto"/>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 xml:space="preserve">_______М.Пампущенко                                       </w:t>
      </w:r>
      <w:r w:rsidR="006D2C87">
        <w:rPr>
          <w:rFonts w:ascii="Times New Roman" w:eastAsia="Times New Roman" w:hAnsi="Times New Roman" w:cs="Times New Roman"/>
          <w:sz w:val="28"/>
          <w:szCs w:val="28"/>
          <w:lang w:eastAsia="ru-RU"/>
        </w:rPr>
        <w:t xml:space="preserve">    </w:t>
      </w:r>
      <w:r w:rsidRPr="008C2EDC">
        <w:rPr>
          <w:rFonts w:ascii="Times New Roman" w:eastAsia="Times New Roman" w:hAnsi="Times New Roman" w:cs="Times New Roman"/>
          <w:sz w:val="28"/>
          <w:szCs w:val="28"/>
          <w:lang w:eastAsia="ru-RU"/>
        </w:rPr>
        <w:t>_______  А. Горовенко</w:t>
      </w:r>
      <w:r w:rsidRPr="008C2EDC">
        <w:rPr>
          <w:rFonts w:ascii="Times New Roman" w:eastAsia="Times New Roman" w:hAnsi="Times New Roman" w:cs="Times New Roman"/>
          <w:sz w:val="28"/>
          <w:szCs w:val="28"/>
          <w:lang w:eastAsia="ru-RU"/>
        </w:rPr>
        <w:br/>
        <w:t xml:space="preserve">_______ Л. Шевченко                                          </w:t>
      </w:r>
      <w:r w:rsidR="006D2C87">
        <w:rPr>
          <w:rFonts w:ascii="Times New Roman" w:eastAsia="Times New Roman" w:hAnsi="Times New Roman" w:cs="Times New Roman"/>
          <w:sz w:val="28"/>
          <w:szCs w:val="28"/>
          <w:lang w:eastAsia="ru-RU"/>
        </w:rPr>
        <w:t xml:space="preserve">    </w:t>
      </w:r>
      <w:r w:rsidRPr="008C2EDC">
        <w:rPr>
          <w:rFonts w:ascii="Times New Roman" w:eastAsia="Times New Roman" w:hAnsi="Times New Roman" w:cs="Times New Roman"/>
          <w:sz w:val="28"/>
          <w:szCs w:val="28"/>
          <w:lang w:eastAsia="ru-RU"/>
        </w:rPr>
        <w:t xml:space="preserve"> _______ А. Карпінська</w:t>
      </w:r>
    </w:p>
    <w:p w:rsidR="008C2EDC" w:rsidRPr="008C2EDC" w:rsidRDefault="008C2EDC" w:rsidP="008C2EDC">
      <w:pPr>
        <w:spacing w:after="0" w:line="240" w:lineRule="auto"/>
        <w:jc w:val="both"/>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 xml:space="preserve">_______ Л. Шиян                   </w:t>
      </w:r>
      <w:r w:rsidR="006D2C87">
        <w:rPr>
          <w:rFonts w:ascii="Times New Roman" w:eastAsia="Times New Roman" w:hAnsi="Times New Roman" w:cs="Times New Roman"/>
          <w:sz w:val="28"/>
          <w:szCs w:val="28"/>
          <w:lang w:eastAsia="ru-RU"/>
        </w:rPr>
        <w:t xml:space="preserve">                               </w:t>
      </w:r>
      <w:r w:rsidRPr="008C2EDC">
        <w:rPr>
          <w:rFonts w:ascii="Times New Roman" w:eastAsia="Times New Roman" w:hAnsi="Times New Roman" w:cs="Times New Roman"/>
          <w:sz w:val="28"/>
          <w:szCs w:val="28"/>
          <w:lang w:eastAsia="ru-RU"/>
        </w:rPr>
        <w:t>_______ О. Односум</w:t>
      </w:r>
    </w:p>
    <w:p w:rsidR="008C2EDC" w:rsidRPr="008C2EDC" w:rsidRDefault="008C2EDC" w:rsidP="008C2EDC">
      <w:pPr>
        <w:spacing w:after="0" w:line="240" w:lineRule="auto"/>
        <w:jc w:val="both"/>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_______ І. Ткаченко                                             ________ Л. Чернейчук</w:t>
      </w:r>
    </w:p>
    <w:p w:rsidR="008C2EDC" w:rsidRPr="008C2EDC" w:rsidRDefault="008C2EDC" w:rsidP="008C2EDC">
      <w:pPr>
        <w:spacing w:after="0" w:line="240" w:lineRule="auto"/>
        <w:jc w:val="both"/>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_______ Ю. Колісник                                           ________ О. Гаращенко</w:t>
      </w:r>
    </w:p>
    <w:p w:rsidR="008C2EDC" w:rsidRPr="008C2EDC" w:rsidRDefault="006D2C87" w:rsidP="008C2E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8C2EDC" w:rsidRPr="008C2EDC">
        <w:rPr>
          <w:rFonts w:ascii="Times New Roman" w:eastAsia="Times New Roman" w:hAnsi="Times New Roman" w:cs="Times New Roman"/>
          <w:sz w:val="28"/>
          <w:szCs w:val="28"/>
          <w:lang w:eastAsia="ru-RU"/>
        </w:rPr>
        <w:t xml:space="preserve"> О. Сидоренко</w:t>
      </w:r>
    </w:p>
    <w:p w:rsidR="008C2EDC" w:rsidRPr="008C2EDC" w:rsidRDefault="008C2EDC" w:rsidP="008C2EDC">
      <w:pPr>
        <w:spacing w:after="0" w:line="240" w:lineRule="auto"/>
        <w:jc w:val="both"/>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 xml:space="preserve">_______ О. Харченко            </w:t>
      </w:r>
      <w:r w:rsidR="006D2C87">
        <w:rPr>
          <w:rFonts w:ascii="Times New Roman" w:eastAsia="Times New Roman" w:hAnsi="Times New Roman" w:cs="Times New Roman"/>
          <w:sz w:val="28"/>
          <w:szCs w:val="28"/>
          <w:lang w:eastAsia="ru-RU"/>
        </w:rPr>
        <w:t xml:space="preserve">                               </w:t>
      </w:r>
      <w:r w:rsidRPr="008C2EDC">
        <w:rPr>
          <w:rFonts w:ascii="Times New Roman" w:eastAsia="Times New Roman" w:hAnsi="Times New Roman" w:cs="Times New Roman"/>
          <w:sz w:val="28"/>
          <w:szCs w:val="28"/>
          <w:lang w:eastAsia="ru-RU"/>
        </w:rPr>
        <w:t>________ О. Самойленко</w:t>
      </w:r>
    </w:p>
    <w:p w:rsidR="008C2EDC" w:rsidRPr="008C2EDC" w:rsidRDefault="008C2EDC" w:rsidP="008C2EDC">
      <w:pPr>
        <w:spacing w:after="0" w:line="240" w:lineRule="auto"/>
        <w:jc w:val="both"/>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 xml:space="preserve">_______ Д. Джемелінська – Скалозуб               </w:t>
      </w:r>
    </w:p>
    <w:p w:rsidR="008C2EDC" w:rsidRPr="008C2EDC" w:rsidRDefault="008C2EDC" w:rsidP="008C2EDC">
      <w:pPr>
        <w:spacing w:after="0" w:line="240" w:lineRule="auto"/>
        <w:jc w:val="both"/>
        <w:rPr>
          <w:rFonts w:ascii="Times New Roman" w:eastAsia="Times New Roman" w:hAnsi="Times New Roman" w:cs="Times New Roman"/>
          <w:sz w:val="28"/>
          <w:szCs w:val="28"/>
          <w:lang w:eastAsia="ru-RU"/>
        </w:rPr>
      </w:pPr>
      <w:r w:rsidRPr="008C2EDC">
        <w:rPr>
          <w:rFonts w:ascii="Times New Roman" w:eastAsia="Times New Roman" w:hAnsi="Times New Roman" w:cs="Times New Roman"/>
          <w:sz w:val="28"/>
          <w:szCs w:val="28"/>
          <w:lang w:eastAsia="ru-RU"/>
        </w:rPr>
        <w:t xml:space="preserve">_______ Л. Миргородська                                    </w:t>
      </w:r>
    </w:p>
    <w:p w:rsidR="00A941E3" w:rsidRPr="006D2C87" w:rsidRDefault="00A941E3" w:rsidP="006D2C87">
      <w:pPr>
        <w:spacing w:line="240" w:lineRule="auto"/>
        <w:rPr>
          <w:rFonts w:ascii="Times New Roman" w:eastAsia="Times New Roman" w:hAnsi="Times New Roman" w:cs="Times New Roman"/>
          <w:sz w:val="24"/>
          <w:szCs w:val="24"/>
          <w:lang w:eastAsia="ru-RU"/>
        </w:rPr>
      </w:pPr>
      <w:bookmarkStart w:id="0" w:name="_GoBack"/>
      <w:bookmarkEnd w:id="0"/>
    </w:p>
    <w:sectPr w:rsidR="00A941E3" w:rsidRPr="006D2C87" w:rsidSect="006D2C87">
      <w:headerReference w:type="default" r:id="rId9"/>
      <w:pgSz w:w="11906" w:h="16838"/>
      <w:pgMar w:top="17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77" w:rsidRDefault="00DC2377" w:rsidP="006D2C87">
      <w:pPr>
        <w:spacing w:after="0" w:line="240" w:lineRule="auto"/>
      </w:pPr>
      <w:r>
        <w:separator/>
      </w:r>
    </w:p>
  </w:endnote>
  <w:endnote w:type="continuationSeparator" w:id="0">
    <w:p w:rsidR="00DC2377" w:rsidRDefault="00DC2377" w:rsidP="006D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77" w:rsidRDefault="00DC2377" w:rsidP="006D2C87">
      <w:pPr>
        <w:spacing w:after="0" w:line="240" w:lineRule="auto"/>
      </w:pPr>
      <w:r>
        <w:separator/>
      </w:r>
    </w:p>
  </w:footnote>
  <w:footnote w:type="continuationSeparator" w:id="0">
    <w:p w:rsidR="00DC2377" w:rsidRDefault="00DC2377" w:rsidP="006D2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158538"/>
      <w:docPartObj>
        <w:docPartGallery w:val="Page Numbers (Top of Page)"/>
        <w:docPartUnique/>
      </w:docPartObj>
    </w:sdtPr>
    <w:sdtContent>
      <w:p w:rsidR="006D2C87" w:rsidRDefault="006D2C87">
        <w:pPr>
          <w:pStyle w:val="a8"/>
          <w:jc w:val="center"/>
        </w:pPr>
        <w:r>
          <w:fldChar w:fldCharType="begin"/>
        </w:r>
        <w:r>
          <w:instrText>PAGE   \* MERGEFORMAT</w:instrText>
        </w:r>
        <w:r>
          <w:fldChar w:fldCharType="separate"/>
        </w:r>
        <w:r w:rsidRPr="006D2C87">
          <w:rPr>
            <w:noProof/>
            <w:lang w:val="ru-RU"/>
          </w:rPr>
          <w:t>13</w:t>
        </w:r>
        <w:r>
          <w:fldChar w:fldCharType="end"/>
        </w:r>
      </w:p>
    </w:sdtContent>
  </w:sdt>
  <w:p w:rsidR="006D2C87" w:rsidRDefault="006D2C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AF"/>
    <w:multiLevelType w:val="hybridMultilevel"/>
    <w:tmpl w:val="6786E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E526C"/>
    <w:multiLevelType w:val="multilevel"/>
    <w:tmpl w:val="77A440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54CA5"/>
    <w:multiLevelType w:val="hybridMultilevel"/>
    <w:tmpl w:val="0DF4AAB8"/>
    <w:lvl w:ilvl="0" w:tplc="0419000F">
      <w:start w:val="1"/>
      <w:numFmt w:val="decimal"/>
      <w:lvlText w:val="%1."/>
      <w:lvlJc w:val="left"/>
      <w:pPr>
        <w:ind w:left="1069"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BC3757A"/>
    <w:multiLevelType w:val="multilevel"/>
    <w:tmpl w:val="ED1041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03808"/>
    <w:multiLevelType w:val="hybridMultilevel"/>
    <w:tmpl w:val="E876B796"/>
    <w:lvl w:ilvl="0" w:tplc="A002FB0E">
      <w:start w:val="1"/>
      <w:numFmt w:val="decimal"/>
      <w:lvlText w:val="%1."/>
      <w:lvlJc w:val="left"/>
      <w:pPr>
        <w:ind w:left="208" w:hanging="360"/>
      </w:pPr>
      <w:rPr>
        <w:rFonts w:hint="default"/>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5">
    <w:nsid w:val="1E613039"/>
    <w:multiLevelType w:val="multilevel"/>
    <w:tmpl w:val="8AAED1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D2DDF"/>
    <w:multiLevelType w:val="multilevel"/>
    <w:tmpl w:val="DF5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30EBF"/>
    <w:multiLevelType w:val="multilevel"/>
    <w:tmpl w:val="B5DE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5783B"/>
    <w:multiLevelType w:val="multilevel"/>
    <w:tmpl w:val="8AAED1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A5DE9"/>
    <w:multiLevelType w:val="multilevel"/>
    <w:tmpl w:val="ED1041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B39B4"/>
    <w:multiLevelType w:val="multilevel"/>
    <w:tmpl w:val="BEDE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40A6C"/>
    <w:multiLevelType w:val="multilevel"/>
    <w:tmpl w:val="F39088F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9724D"/>
    <w:multiLevelType w:val="multilevel"/>
    <w:tmpl w:val="E0500B5A"/>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2964252"/>
    <w:multiLevelType w:val="multilevel"/>
    <w:tmpl w:val="77A440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F7B38"/>
    <w:multiLevelType w:val="multilevel"/>
    <w:tmpl w:val="D75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206E1"/>
    <w:multiLevelType w:val="multilevel"/>
    <w:tmpl w:val="77A440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921910"/>
    <w:multiLevelType w:val="multilevel"/>
    <w:tmpl w:val="848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501C6A"/>
    <w:multiLevelType w:val="multilevel"/>
    <w:tmpl w:val="A94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C22EE3"/>
    <w:multiLevelType w:val="multilevel"/>
    <w:tmpl w:val="8AAED1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783773"/>
    <w:multiLevelType w:val="multilevel"/>
    <w:tmpl w:val="ED1041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F43B06"/>
    <w:multiLevelType w:val="multilevel"/>
    <w:tmpl w:val="476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873C6D"/>
    <w:multiLevelType w:val="multilevel"/>
    <w:tmpl w:val="B8E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0D286B"/>
    <w:multiLevelType w:val="singleLevel"/>
    <w:tmpl w:val="595479B6"/>
    <w:lvl w:ilvl="0">
      <w:start w:val="1"/>
      <w:numFmt w:val="decimal"/>
      <w:lvlText w:val="%1."/>
      <w:lvlJc w:val="left"/>
      <w:pPr>
        <w:ind w:left="720" w:hanging="360"/>
      </w:pPr>
      <w:rPr>
        <w:rFonts w:hint="default"/>
      </w:rPr>
    </w:lvl>
  </w:abstractNum>
  <w:abstractNum w:abstractNumId="23">
    <w:nsid w:val="573836F8"/>
    <w:multiLevelType w:val="multilevel"/>
    <w:tmpl w:val="8AAED1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A1C5A"/>
    <w:multiLevelType w:val="hybridMultilevel"/>
    <w:tmpl w:val="988E2844"/>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5EA412DB"/>
    <w:multiLevelType w:val="hybridMultilevel"/>
    <w:tmpl w:val="5C3C04B0"/>
    <w:lvl w:ilvl="0" w:tplc="44DC2CC0">
      <w:start w:val="1"/>
      <w:numFmt w:val="decimal"/>
      <w:lvlText w:val="%1."/>
      <w:lvlJc w:val="left"/>
      <w:pPr>
        <w:ind w:left="720" w:hanging="360"/>
      </w:pPr>
      <w:rPr>
        <w:rFonts w:hint="default"/>
        <w:b w:val="0"/>
        <w:i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nsid w:val="623C613F"/>
    <w:multiLevelType w:val="multilevel"/>
    <w:tmpl w:val="F76809CA"/>
    <w:lvl w:ilvl="0">
      <w:start w:val="1"/>
      <w:numFmt w:val="decimal"/>
      <w:lvlText w:val="%1."/>
      <w:lvlJc w:val="center"/>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A4279"/>
    <w:multiLevelType w:val="hybridMultilevel"/>
    <w:tmpl w:val="2CC0233A"/>
    <w:lvl w:ilvl="0" w:tplc="4D18E09A">
      <w:start w:val="1"/>
      <w:numFmt w:val="decimal"/>
      <w:lvlText w:val="%1."/>
      <w:lvlJc w:val="left"/>
      <w:pPr>
        <w:ind w:left="56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28">
    <w:nsid w:val="67934FDE"/>
    <w:multiLevelType w:val="hybridMultilevel"/>
    <w:tmpl w:val="E6700386"/>
    <w:lvl w:ilvl="0" w:tplc="6ED0BFFE">
      <w:numFmt w:val="bullet"/>
      <w:lvlText w:val="•"/>
      <w:lvlJc w:val="left"/>
      <w:pPr>
        <w:ind w:left="49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9">
    <w:nsid w:val="68275FCC"/>
    <w:multiLevelType w:val="multilevel"/>
    <w:tmpl w:val="BE4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FA1669"/>
    <w:multiLevelType w:val="multilevel"/>
    <w:tmpl w:val="F3F4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6D5F34"/>
    <w:multiLevelType w:val="multilevel"/>
    <w:tmpl w:val="8AAED1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EF6F38"/>
    <w:multiLevelType w:val="multilevel"/>
    <w:tmpl w:val="ED1041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7604A9"/>
    <w:multiLevelType w:val="multilevel"/>
    <w:tmpl w:val="031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5A0FDA"/>
    <w:multiLevelType w:val="multilevel"/>
    <w:tmpl w:val="8AAED1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lvlOverride w:ilvl="1"/>
    <w:lvlOverride w:ilvl="2"/>
    <w:lvlOverride w:ilvl="3"/>
    <w:lvlOverride w:ilvl="4"/>
    <w:lvlOverride w:ilvl="5"/>
    <w:lvlOverride w:ilvl="6"/>
    <w:lvlOverride w:ilvl="7"/>
    <w:lvlOverride w:ilvl="8"/>
  </w:num>
  <w:num w:numId="2">
    <w:abstractNumId w:val="2"/>
  </w:num>
  <w:num w:numId="3">
    <w:abstractNumId w:val="2"/>
  </w:num>
  <w:num w:numId="4">
    <w:abstractNumId w:val="25"/>
  </w:num>
  <w:num w:numId="5">
    <w:abstractNumId w:val="32"/>
  </w:num>
  <w:num w:numId="6">
    <w:abstractNumId w:val="31"/>
  </w:num>
  <w:num w:numId="7">
    <w:abstractNumId w:val="14"/>
  </w:num>
  <w:num w:numId="8">
    <w:abstractNumId w:val="0"/>
  </w:num>
  <w:num w:numId="9">
    <w:abstractNumId w:val="23"/>
  </w:num>
  <w:num w:numId="10">
    <w:abstractNumId w:val="8"/>
  </w:num>
  <w:num w:numId="11">
    <w:abstractNumId w:val="9"/>
  </w:num>
  <w:num w:numId="12">
    <w:abstractNumId w:val="5"/>
  </w:num>
  <w:num w:numId="13">
    <w:abstractNumId w:val="18"/>
  </w:num>
  <w:num w:numId="14">
    <w:abstractNumId w:val="34"/>
  </w:num>
  <w:num w:numId="15">
    <w:abstractNumId w:val="26"/>
  </w:num>
  <w:num w:numId="16">
    <w:abstractNumId w:val="1"/>
  </w:num>
  <w:num w:numId="17">
    <w:abstractNumId w:val="13"/>
  </w:num>
  <w:num w:numId="18">
    <w:abstractNumId w:val="28"/>
  </w:num>
  <w:num w:numId="19">
    <w:abstractNumId w:val="15"/>
  </w:num>
  <w:num w:numId="20">
    <w:abstractNumId w:val="11"/>
  </w:num>
  <w:num w:numId="21">
    <w:abstractNumId w:val="19"/>
  </w:num>
  <w:num w:numId="22">
    <w:abstractNumId w:val="30"/>
  </w:num>
  <w:num w:numId="23">
    <w:abstractNumId w:val="16"/>
  </w:num>
  <w:num w:numId="24">
    <w:abstractNumId w:val="10"/>
  </w:num>
  <w:num w:numId="25">
    <w:abstractNumId w:val="21"/>
  </w:num>
  <w:num w:numId="26">
    <w:abstractNumId w:val="7"/>
  </w:num>
  <w:num w:numId="27">
    <w:abstractNumId w:val="29"/>
  </w:num>
  <w:num w:numId="28">
    <w:abstractNumId w:val="33"/>
  </w:num>
  <w:num w:numId="29">
    <w:abstractNumId w:val="6"/>
  </w:num>
  <w:num w:numId="30">
    <w:abstractNumId w:val="20"/>
  </w:num>
  <w:num w:numId="31">
    <w:abstractNumId w:val="17"/>
  </w:num>
  <w:num w:numId="32">
    <w:abstractNumId w:val="3"/>
  </w:num>
  <w:num w:numId="33">
    <w:abstractNumId w:val="22"/>
  </w:num>
  <w:num w:numId="34">
    <w:abstractNumId w:val="4"/>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6D"/>
    <w:rsid w:val="0008596D"/>
    <w:rsid w:val="002C4EAA"/>
    <w:rsid w:val="00370B2A"/>
    <w:rsid w:val="004F4C90"/>
    <w:rsid w:val="00532EB5"/>
    <w:rsid w:val="00613DA6"/>
    <w:rsid w:val="006A6D70"/>
    <w:rsid w:val="006D2C87"/>
    <w:rsid w:val="00710EE3"/>
    <w:rsid w:val="008C2EDC"/>
    <w:rsid w:val="009334D7"/>
    <w:rsid w:val="00A941E3"/>
    <w:rsid w:val="00AB7D94"/>
    <w:rsid w:val="00B80D77"/>
    <w:rsid w:val="00DC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D7"/>
    <w:pPr>
      <w:spacing w:after="160" w:line="259" w:lineRule="auto"/>
    </w:pPr>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4D7"/>
    <w:rPr>
      <w:rFonts w:ascii="Tahoma" w:hAnsi="Tahoma" w:cs="Tahoma"/>
      <w:sz w:val="16"/>
      <w:szCs w:val="16"/>
      <w:lang w:val="uk-UA"/>
    </w:rPr>
  </w:style>
  <w:style w:type="paragraph" w:customStyle="1" w:styleId="docdata">
    <w:name w:val="docdata"/>
    <w:aliases w:val="docy,v5,41314,baiaagaaboqcaaadnzqaaawinqaaaaaaaaaaaaaaaaaaaaaaaaaaaaaaaaaaaaaaaaaaaaaaaaaaaaaaaaaaaaaaaaaaaaaaaaaaaaaaaaaaaaaaaaaaaaaaaaaaaaaaaaaaaaaaaaaaaaaaaaaaaaaaaaaaaaaaaaaaaaaaaaaaaaaaaaaaaaaaaaaaaaaaaaaaaaaaaaaaaaaaaaaaaaaaaaaaaaaaaaaaaaa"/>
    <w:basedOn w:val="a"/>
    <w:rsid w:val="00A941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A941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6A6D70"/>
    <w:pPr>
      <w:spacing w:after="0" w:line="240" w:lineRule="auto"/>
    </w:pPr>
    <w:rPr>
      <w:lang w:val="uk-UA"/>
    </w:rPr>
  </w:style>
  <w:style w:type="paragraph" w:styleId="a7">
    <w:name w:val="List Paragraph"/>
    <w:basedOn w:val="a"/>
    <w:uiPriority w:val="34"/>
    <w:qFormat/>
    <w:rsid w:val="006A6D70"/>
    <w:pPr>
      <w:ind w:left="720"/>
      <w:contextualSpacing/>
    </w:pPr>
  </w:style>
  <w:style w:type="paragraph" w:styleId="a8">
    <w:name w:val="header"/>
    <w:basedOn w:val="a"/>
    <w:link w:val="a9"/>
    <w:uiPriority w:val="99"/>
    <w:unhideWhenUsed/>
    <w:rsid w:val="006D2C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2C87"/>
    <w:rPr>
      <w:lang w:val="uk-UA"/>
    </w:rPr>
  </w:style>
  <w:style w:type="paragraph" w:styleId="aa">
    <w:name w:val="footer"/>
    <w:basedOn w:val="a"/>
    <w:link w:val="ab"/>
    <w:uiPriority w:val="99"/>
    <w:unhideWhenUsed/>
    <w:rsid w:val="006D2C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2C87"/>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D7"/>
    <w:pPr>
      <w:spacing w:after="160" w:line="259" w:lineRule="auto"/>
    </w:pPr>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4D7"/>
    <w:rPr>
      <w:rFonts w:ascii="Tahoma" w:hAnsi="Tahoma" w:cs="Tahoma"/>
      <w:sz w:val="16"/>
      <w:szCs w:val="16"/>
      <w:lang w:val="uk-UA"/>
    </w:rPr>
  </w:style>
  <w:style w:type="paragraph" w:customStyle="1" w:styleId="docdata">
    <w:name w:val="docdata"/>
    <w:aliases w:val="docy,v5,41314,baiaagaaboqcaaadnzqaaawinqaaaaaaaaaaaaaaaaaaaaaaaaaaaaaaaaaaaaaaaaaaaaaaaaaaaaaaaaaaaaaaaaaaaaaaaaaaaaaaaaaaaaaaaaaaaaaaaaaaaaaaaaaaaaaaaaaaaaaaaaaaaaaaaaaaaaaaaaaaaaaaaaaaaaaaaaaaaaaaaaaaaaaaaaaaaaaaaaaaaaaaaaaaaaaaaaaaaaaaaaaaaaa"/>
    <w:basedOn w:val="a"/>
    <w:rsid w:val="00A941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A941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6A6D70"/>
    <w:pPr>
      <w:spacing w:after="0" w:line="240" w:lineRule="auto"/>
    </w:pPr>
    <w:rPr>
      <w:lang w:val="uk-UA"/>
    </w:rPr>
  </w:style>
  <w:style w:type="paragraph" w:styleId="a7">
    <w:name w:val="List Paragraph"/>
    <w:basedOn w:val="a"/>
    <w:uiPriority w:val="34"/>
    <w:qFormat/>
    <w:rsid w:val="006A6D70"/>
    <w:pPr>
      <w:ind w:left="720"/>
      <w:contextualSpacing/>
    </w:pPr>
  </w:style>
  <w:style w:type="paragraph" w:styleId="a8">
    <w:name w:val="header"/>
    <w:basedOn w:val="a"/>
    <w:link w:val="a9"/>
    <w:uiPriority w:val="99"/>
    <w:unhideWhenUsed/>
    <w:rsid w:val="006D2C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2C87"/>
    <w:rPr>
      <w:lang w:val="uk-UA"/>
    </w:rPr>
  </w:style>
  <w:style w:type="paragraph" w:styleId="aa">
    <w:name w:val="footer"/>
    <w:basedOn w:val="a"/>
    <w:link w:val="ab"/>
    <w:uiPriority w:val="99"/>
    <w:unhideWhenUsed/>
    <w:rsid w:val="006D2C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2C8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4341">
      <w:bodyDiv w:val="1"/>
      <w:marLeft w:val="0"/>
      <w:marRight w:val="0"/>
      <w:marTop w:val="0"/>
      <w:marBottom w:val="0"/>
      <w:divBdr>
        <w:top w:val="none" w:sz="0" w:space="0" w:color="auto"/>
        <w:left w:val="none" w:sz="0" w:space="0" w:color="auto"/>
        <w:bottom w:val="none" w:sz="0" w:space="0" w:color="auto"/>
        <w:right w:val="none" w:sz="0" w:space="0" w:color="auto"/>
      </w:divBdr>
    </w:div>
    <w:div w:id="538594240">
      <w:bodyDiv w:val="1"/>
      <w:marLeft w:val="0"/>
      <w:marRight w:val="0"/>
      <w:marTop w:val="0"/>
      <w:marBottom w:val="0"/>
      <w:divBdr>
        <w:top w:val="none" w:sz="0" w:space="0" w:color="auto"/>
        <w:left w:val="none" w:sz="0" w:space="0" w:color="auto"/>
        <w:bottom w:val="none" w:sz="0" w:space="0" w:color="auto"/>
        <w:right w:val="none" w:sz="0" w:space="0" w:color="auto"/>
      </w:divBdr>
    </w:div>
    <w:div w:id="554510699">
      <w:bodyDiv w:val="1"/>
      <w:marLeft w:val="0"/>
      <w:marRight w:val="0"/>
      <w:marTop w:val="0"/>
      <w:marBottom w:val="0"/>
      <w:divBdr>
        <w:top w:val="none" w:sz="0" w:space="0" w:color="auto"/>
        <w:left w:val="none" w:sz="0" w:space="0" w:color="auto"/>
        <w:bottom w:val="none" w:sz="0" w:space="0" w:color="auto"/>
        <w:right w:val="none" w:sz="0" w:space="0" w:color="auto"/>
      </w:divBdr>
    </w:div>
    <w:div w:id="1175807352">
      <w:bodyDiv w:val="1"/>
      <w:marLeft w:val="0"/>
      <w:marRight w:val="0"/>
      <w:marTop w:val="0"/>
      <w:marBottom w:val="0"/>
      <w:divBdr>
        <w:top w:val="none" w:sz="0" w:space="0" w:color="auto"/>
        <w:left w:val="none" w:sz="0" w:space="0" w:color="auto"/>
        <w:bottom w:val="none" w:sz="0" w:space="0" w:color="auto"/>
        <w:right w:val="none" w:sz="0" w:space="0" w:color="auto"/>
      </w:divBdr>
    </w:div>
    <w:div w:id="20798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2024-06-13T09:47:00Z</cp:lastPrinted>
  <dcterms:created xsi:type="dcterms:W3CDTF">2024-06-13T08:12:00Z</dcterms:created>
  <dcterms:modified xsi:type="dcterms:W3CDTF">2024-06-13T11:03:00Z</dcterms:modified>
</cp:coreProperties>
</file>