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EC" w:rsidRDefault="00B873EC" w:rsidP="00B8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</w:p>
    <w:p w:rsidR="00B873EC" w:rsidRDefault="00B873EC" w:rsidP="00B873EC">
      <w:pPr>
        <w:keepNext/>
        <w:spacing w:after="0" w:line="240" w:lineRule="auto"/>
        <w:contextualSpacing/>
        <w:jc w:val="center"/>
        <w:outlineLvl w:val="1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DBBE3E" wp14:editId="4F1E4171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EC" w:rsidRDefault="00B873EC" w:rsidP="00B873EC">
      <w:pPr>
        <w:pStyle w:val="msonormalbullet1gifbullet2gifbullet1gif"/>
        <w:spacing w:before="0" w:beforeAutospacing="0" w:after="0" w:afterAutospacing="0"/>
        <w:contextualSpacing/>
        <w:jc w:val="center"/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Хохітвянської</w:t>
      </w:r>
      <w:proofErr w:type="spellEnd"/>
      <w:r>
        <w:rPr>
          <w:b/>
          <w:sz w:val="28"/>
          <w:lang w:val="uk-UA"/>
        </w:rPr>
        <w:t xml:space="preserve"> гімназії</w:t>
      </w:r>
    </w:p>
    <w:p w:rsidR="00B873EC" w:rsidRDefault="00B873EC" w:rsidP="00B873EC">
      <w:pPr>
        <w:pStyle w:val="msonormalbullet1gifbullet2gifbullet3gif"/>
        <w:spacing w:before="0" w:beforeAutospacing="0" w:after="0" w:afterAutospacing="0"/>
        <w:contextualSpacing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Богуславської міської ради Київської області</w:t>
      </w:r>
    </w:p>
    <w:p w:rsidR="00B873EC" w:rsidRPr="00BE426F" w:rsidRDefault="00BE426F" w:rsidP="00BE426F">
      <w:pPr>
        <w:pStyle w:val="msonormalbullet1gifbullet2gifbullet1gifbullet3gifbullet1gifbullet1gif"/>
        <w:spacing w:before="0" w:beforeAutospacing="0" w:after="0" w:afterAutospacing="0"/>
        <w:contextualSpacing/>
        <w:jc w:val="right"/>
        <w:rPr>
          <w:sz w:val="28"/>
          <w:lang w:val="uk-UA"/>
        </w:rPr>
      </w:pPr>
      <w:r w:rsidRPr="00BE426F">
        <w:rPr>
          <w:sz w:val="28"/>
          <w:lang w:val="uk-UA"/>
        </w:rPr>
        <w:t>КОД ЄДРПОУ 25300476</w:t>
      </w:r>
    </w:p>
    <w:p w:rsidR="00B873EC" w:rsidRDefault="00B873EC" w:rsidP="00B873EC">
      <w:pPr>
        <w:pStyle w:val="msonormalbullet1gif"/>
        <w:tabs>
          <w:tab w:val="center" w:pos="4703"/>
          <w:tab w:val="right" w:pos="9406"/>
        </w:tabs>
        <w:spacing w:before="0" w:beforeAutospacing="0" w:after="0" w:afterAutospacing="0"/>
        <w:contextualSpacing/>
        <w:jc w:val="center"/>
        <w:rPr>
          <w:b/>
          <w:spacing w:val="80"/>
          <w:sz w:val="28"/>
          <w:lang w:val="uk-UA"/>
        </w:rPr>
      </w:pPr>
      <w:r>
        <w:rPr>
          <w:b/>
          <w:spacing w:val="80"/>
          <w:sz w:val="28"/>
          <w:lang w:val="uk-UA"/>
        </w:rPr>
        <w:t>НАКАЗ</w:t>
      </w:r>
    </w:p>
    <w:p w:rsidR="00B873EC" w:rsidRPr="00846678" w:rsidRDefault="00B873EC" w:rsidP="00B873EC">
      <w:pPr>
        <w:pStyle w:val="msonormalbullet1gif"/>
        <w:tabs>
          <w:tab w:val="center" w:pos="4703"/>
          <w:tab w:val="right" w:pos="9406"/>
        </w:tabs>
        <w:spacing w:before="0" w:beforeAutospacing="0" w:after="0" w:afterAutospacing="0"/>
        <w:contextualSpacing/>
        <w:jc w:val="center"/>
        <w:rPr>
          <w:b/>
          <w:spacing w:val="80"/>
          <w:sz w:val="28"/>
          <w:lang w:val="uk-UA"/>
        </w:rPr>
      </w:pPr>
    </w:p>
    <w:p w:rsidR="00B873EC" w:rsidRPr="00950153" w:rsidRDefault="00BE426F" w:rsidP="00B873EC">
      <w:pPr>
        <w:pStyle w:val="msonormalbullet2gif"/>
        <w:tabs>
          <w:tab w:val="center" w:pos="4703"/>
          <w:tab w:val="right" w:pos="9406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вересня  2024</w:t>
      </w:r>
      <w:r w:rsidR="00B873EC">
        <w:rPr>
          <w:sz w:val="28"/>
          <w:szCs w:val="28"/>
          <w:lang w:val="uk-UA"/>
        </w:rPr>
        <w:t xml:space="preserve"> </w:t>
      </w:r>
      <w:r w:rsidR="00054A13">
        <w:rPr>
          <w:sz w:val="28"/>
          <w:szCs w:val="28"/>
          <w:lang w:val="uk-UA"/>
        </w:rPr>
        <w:t xml:space="preserve">року                      </w:t>
      </w:r>
      <w:r>
        <w:rPr>
          <w:sz w:val="28"/>
          <w:szCs w:val="28"/>
          <w:lang w:val="uk-UA"/>
        </w:rPr>
        <w:t>с. Хохітва</w:t>
      </w:r>
      <w:r>
        <w:rPr>
          <w:sz w:val="28"/>
          <w:szCs w:val="28"/>
          <w:lang w:val="uk-UA"/>
        </w:rPr>
        <w:tab/>
        <w:t xml:space="preserve">       № 69</w:t>
      </w:r>
    </w:p>
    <w:p w:rsidR="00B873EC" w:rsidRDefault="00B873EC" w:rsidP="00B8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</w:p>
    <w:p w:rsidR="00B873EC" w:rsidRDefault="00B873EC" w:rsidP="00B8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lang w:val="uk-UA" w:eastAsia="ru-RU"/>
        </w:rPr>
      </w:pPr>
      <w:r w:rsidRPr="008535D9">
        <w:rPr>
          <w:rFonts w:ascii="Times New Roman" w:eastAsia="Times New Roman" w:hAnsi="Times New Roman" w:cs="Times New Roman"/>
          <w:b/>
          <w:bCs/>
          <w:iCs/>
          <w:sz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lang w:val="uk-UA" w:eastAsia="ru-RU"/>
        </w:rPr>
        <w:t xml:space="preserve">організацію інклюзивного навчання </w:t>
      </w:r>
    </w:p>
    <w:p w:rsidR="00B873EC" w:rsidRDefault="00BE426F" w:rsidP="00B8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lang w:val="uk-UA" w:eastAsia="ru-RU"/>
        </w:rPr>
        <w:t>в гімназії у 2024/2025</w:t>
      </w:r>
      <w:r w:rsidR="00B873EC">
        <w:rPr>
          <w:rFonts w:ascii="Times New Roman" w:eastAsia="Times New Roman" w:hAnsi="Times New Roman" w:cs="Times New Roman"/>
          <w:b/>
          <w:bCs/>
          <w:iCs/>
          <w:sz w:val="28"/>
          <w:lang w:val="uk-UA" w:eastAsia="ru-RU"/>
        </w:rPr>
        <w:t xml:space="preserve"> н. р.</w:t>
      </w:r>
    </w:p>
    <w:p w:rsidR="00561C55" w:rsidRDefault="00BE426F" w:rsidP="00BE42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426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наказу Міністерства освіти і науки України №8 від 12.01.2016 «Про затвердження Положення про індивідуальну форму навчання в загальноосвітніх навчальних закладах» (зі змінами), Постанов Кабінету Міністрів України від 15.09.2021 №957 «Про затвердження Порядку організації інклюзивного навчання у закладах загальної середньої освіти» (зі змінами), від 10.04.2019 № 530 «Про затвердження Порядку організації інклюзивного навчання у закладах дошкільної освіти» (зі змінами),</w:t>
      </w:r>
      <w:r w:rsidRPr="00BE4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наказу від Соціально-гуманітарного управління виконавчого комітету Богуславської міської ради №61 від 30 серпня 2024року  «</w:t>
      </w:r>
      <w:r w:rsidRPr="00DB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індивідуального та </w:t>
      </w:r>
      <w:r w:rsidRPr="00DB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ного навчання в закладах освіти </w:t>
      </w:r>
      <w:r w:rsidRPr="00DB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огуславської міської ради у 2024/2025</w:t>
      </w:r>
      <w:r w:rsidRPr="00DB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висновку КУ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ресурсний центр» Богуславської міської ради Київської області, </w:t>
      </w:r>
      <w:r w:rsidRPr="00561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охоплення якісною освітою дітей з особливими освітніми потребами, інтеграцію їх у суспільство шляхом запровадження інклюзивного навчання у закладах освіти Богуславської територіальної громади</w:t>
      </w:r>
    </w:p>
    <w:p w:rsidR="00BE426F" w:rsidRPr="00BE426F" w:rsidRDefault="00BE426F" w:rsidP="00BE42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73EC" w:rsidRPr="00DB444F" w:rsidRDefault="00B873EC" w:rsidP="00054A13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B44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НАКАЗУЮ:</w:t>
      </w:r>
    </w:p>
    <w:p w:rsidR="00B873EC" w:rsidRPr="00DB444F" w:rsidRDefault="00BE426F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1. Відкрити з 02</w:t>
      </w:r>
      <w:r w:rsidR="00FA1F13" w:rsidRPr="00DB4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="00B873EC" w:rsidRPr="00DB4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року клас з інклюзивною формою навчання на базі </w:t>
      </w:r>
      <w:r w:rsidR="00FA1F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873EC" w:rsidRPr="00DB4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  <w:r w:rsidR="00FA1F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873EC" w:rsidRPr="00DB4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</w:t>
      </w:r>
      <w:r w:rsidR="00FA1F13" w:rsidRPr="00DB4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ласу </w:t>
      </w:r>
      <w:r w:rsidR="00FA1F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гімназії</w:t>
      </w:r>
      <w:r w:rsidR="00B873EC" w:rsidRPr="00DB4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873EC" w:rsidRPr="00B873EC" w:rsidRDefault="00B873EC" w:rsidP="00B8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Волошенка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Євгенія Олександровича, </w:t>
      </w: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потребами, 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інклюзивне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чинного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3EC" w:rsidRPr="00B873EC" w:rsidRDefault="00BE426F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</w:t>
      </w:r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r w:rsidR="00BE4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інклюзивним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навчанням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авчального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плану</w:t>
      </w:r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</w:t>
      </w:r>
      <w:proofErr w:type="gram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імназії</w:t>
      </w: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урахуванням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потребами та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особливостей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психофізичного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BE4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BE4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</w:t>
      </w: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</w:t>
      </w:r>
      <w:r w:rsidR="00FA1F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р.</w:t>
      </w:r>
    </w:p>
    <w:p w:rsidR="00B873EC" w:rsidRDefault="00B873EC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4.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Створити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Hlk86928067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команду </w:t>
      </w:r>
      <w:proofErr w:type="gramStart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психолого-</w:t>
      </w:r>
      <w:proofErr w:type="spellStart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</w:t>
      </w:r>
      <w:proofErr w:type="gramEnd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ічного</w:t>
      </w:r>
      <w:proofErr w:type="spellEnd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супроводу</w:t>
      </w:r>
      <w:proofErr w:type="spellEnd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Pr="00B873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потребами</w:t>
      </w:r>
      <w:bookmarkEnd w:id="0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E4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здобуває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освіту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умовах</w:t>
      </w:r>
      <w:proofErr w:type="spell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інклюз</w:t>
      </w:r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ивного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такому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складі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</w:p>
    <w:p w:rsidR="005E511F" w:rsidRDefault="003C778E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Маценко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Є.В., заступник директора з НВР;</w:t>
      </w:r>
    </w:p>
    <w:p w:rsidR="005E511F" w:rsidRDefault="005E511F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Кобеляцька О.І.</w:t>
      </w:r>
      <w:r w:rsidR="003C7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асистент вчителя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E511F" w:rsidRDefault="005E511F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Пампущенко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М.В.</w:t>
      </w:r>
      <w:r w:rsidR="003C7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класний керівник 3 (третього)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E511F" w:rsidRDefault="005E511F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Карпінська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А.І.</w:t>
      </w:r>
      <w:r w:rsidR="003C77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соціальний педагог гімназії;</w:t>
      </w:r>
    </w:p>
    <w:p w:rsidR="003C778E" w:rsidRDefault="003C778E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Колісник Ю.К., вчитель англійської мови 3 класу;</w:t>
      </w:r>
    </w:p>
    <w:p w:rsidR="003C778E" w:rsidRDefault="003C778E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Шапран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М.О., вчитель музичного мистецтва 3 класу;</w:t>
      </w:r>
    </w:p>
    <w:p w:rsidR="003C778E" w:rsidRDefault="003C778E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Ткаченко І.В., вчитель інформатики 3 класу;</w:t>
      </w:r>
    </w:p>
    <w:p w:rsidR="003C778E" w:rsidRDefault="003C778E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Волошенко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Ю., мама учня 3 класу Євгенія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Волошенка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3C778E" w:rsidRDefault="003C778E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873EC" w:rsidRPr="00B873EC" w:rsidRDefault="00FA1F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5</w:t>
      </w:r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.Закріпи</w:t>
      </w:r>
      <w:r w:rsid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ти за </w:t>
      </w:r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класом </w:t>
      </w:r>
      <w:r w:rsidR="005E5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асистента вчителя – Кобеляцьку Ольгу Іванівну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873EC" w:rsidRPr="00B873EC" w:rsidRDefault="00BE426F" w:rsidP="00B873EC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</w:t>
      </w:r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</w:t>
      </w:r>
      <w:r w:rsidR="00FA1F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р.</w:t>
      </w:r>
    </w:p>
    <w:p w:rsidR="00FA1F13" w:rsidRDefault="00FA1F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873EC" w:rsidRPr="00B873EC" w:rsidRDefault="00FA1F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Асистенту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B873EC" w:rsidRPr="00B873EC" w:rsidRDefault="00FA1F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</w:t>
      </w:r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Вивчати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адаптації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r w:rsidR="00BE4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:rsidR="00B873EC" w:rsidRPr="00B873EC" w:rsidRDefault="00FA1F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Надавати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систематичну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консультативну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вчителям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-предметникам,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викладають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створенні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сприятливих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умов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адаптації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психологічно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комфортного</w:t>
      </w:r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перебування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в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учнівському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колективі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психолого-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ічний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супровід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родини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Керуватися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посадовими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обов'язками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асистента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Вести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учнівське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портфоліо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журнал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спостережень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відображення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потребами,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інтересі</w:t>
      </w:r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Вчителю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початкових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ампущенко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М.В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</w:t>
      </w:r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Запобігати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проявам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негативного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ставлення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учнівському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колективі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дискримінації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вести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цілеспрямовану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роботу у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учнівським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колективом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спрямовану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виховання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толерантності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добра,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милосердя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 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постійну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співпрацю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батьками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особливості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психофізичного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інформування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педагогічну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ідтримку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залучення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освітнього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   Постійно</w:t>
      </w:r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.3.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особистісно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зорієнтований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ідхід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враховуючи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</w:t>
      </w:r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ітні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потреби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Волошенка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Є.О.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                                                                                          Постійно</w:t>
      </w:r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.4.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методичними рекомендаціями щодо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="00BE4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класу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.5.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Залучати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потребами до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позакласних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позашкільних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урахуванням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інтересів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нахилів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здібностей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побажань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індивідуальних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особливостей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навчально-пізнавальної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стану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здоров’я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3EC" w:rsidRPr="00B873EC" w:rsidRDefault="00BE426F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Протягом 2024/2025</w:t>
      </w:r>
      <w:r w:rsidR="005E5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н.</w:t>
      </w:r>
      <w:r w:rsidR="00054A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р.</w:t>
      </w:r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Створити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належні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інклюзивної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</w:t>
      </w:r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чання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Волошенка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Є.О.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</w:t>
      </w:r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обливими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потребами у </w:t>
      </w:r>
      <w:r w:rsidR="00BE4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  <w:r w:rsidR="005E5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          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8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.1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Організувати інклюзивне навчання з урахуванням висновку психолого-педагогічної оцінки розвитку </w:t>
      </w:r>
      <w:r w:rsidR="00932C9C" w:rsidRP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дитини від 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23</w:t>
      </w:r>
      <w:r w:rsidR="00932C9C" w:rsidRP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.0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</w:t>
      </w:r>
      <w:r w:rsidR="00932C9C" w:rsidRP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.20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22</w:t>
      </w:r>
      <w:r w:rsidR="00932C9C" w:rsidRP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р.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№ІРЦ – 85112/2022/328242</w:t>
      </w:r>
    </w:p>
    <w:p w:rsidR="00B873EC" w:rsidRPr="00DB444F" w:rsidRDefault="00BE426F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 02</w:t>
      </w:r>
      <w:r w:rsidR="005E511F" w:rsidRPr="00DB4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="00B873EC" w:rsidRPr="00DB44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р.</w:t>
      </w:r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8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.2 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Забезпечити особистісно-зорієнтований підхід до 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організації освітнього 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процесу, враховуючи особливі освітні потреби учня.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Заступнику директора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льно-виховної</w:t>
      </w:r>
      <w:proofErr w:type="spellEnd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Маценко</w:t>
      </w:r>
      <w:proofErr w:type="spellEnd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Є.</w:t>
      </w:r>
      <w:proofErr w:type="gramStart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контроль: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організацію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потребами </w:t>
      </w:r>
      <w:r w:rsidR="00BE4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                                                   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Аналізувати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результативність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івня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ООП.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Щосеместра</w:t>
      </w:r>
      <w:proofErr w:type="spellEnd"/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9</w:t>
      </w:r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.3.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Провести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методичну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нараду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вчителів-предметникі</w:t>
      </w:r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</w:t>
      </w:r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викладають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інклюзивного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методики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освітнього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3EC" w:rsidRPr="00B873EC" w:rsidRDefault="00BE426F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 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="00054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.4.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Щомісяця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нараді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 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 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інформувати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стан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Щомісяця</w:t>
      </w:r>
      <w:proofErr w:type="spellEnd"/>
    </w:p>
    <w:p w:rsidR="00B873EC" w:rsidRPr="00B873EC" w:rsidRDefault="00054A13" w:rsidP="00B8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10</w:t>
      </w:r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. Покласти відповідальніс</w:t>
      </w:r>
      <w:r w:rsidR="00BE42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ть за збереження здоров’я учня 3</w:t>
      </w:r>
      <w:r w:rsidR="0093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класу </w:t>
      </w:r>
      <w:proofErr w:type="spellStart"/>
      <w:r w:rsidR="0093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Волошенка</w:t>
      </w:r>
      <w:proofErr w:type="spellEnd"/>
      <w:r w:rsidR="0093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Є.О.</w:t>
      </w:r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, дитини з особливими освітніми потребами,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х занять</w:t>
      </w:r>
      <w:r w:rsidR="00932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асистента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,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початкових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вчите</w:t>
      </w:r>
      <w:r w:rsidR="003C77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лів-предметників</w:t>
      </w:r>
      <w:proofErr w:type="spellEnd"/>
      <w:r w:rsidR="003C77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C77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інклюзивног</w:t>
      </w:r>
      <w:proofErr w:type="spellEnd"/>
      <w:r w:rsidR="003C77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о </w:t>
      </w:r>
      <w:r w:rsidR="0093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(</w:t>
      </w:r>
      <w:r w:rsidR="00BE42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3</w:t>
      </w:r>
      <w:r w:rsidR="003C77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класу.  </w:t>
      </w:r>
      <w:r w:rsidR="00B873EC"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val="uk-UA" w:eastAsia="ru-RU"/>
        </w:rPr>
        <w:t>   Постійно</w:t>
      </w:r>
    </w:p>
    <w:p w:rsidR="00B873EC" w:rsidRPr="00B873EC" w:rsidRDefault="00054A13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Контроль за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наказу </w:t>
      </w:r>
      <w:proofErr w:type="spellStart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залишаю</w:t>
      </w:r>
      <w:proofErr w:type="spellEnd"/>
      <w:r w:rsidR="00B873EC"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собою.</w:t>
      </w:r>
    </w:p>
    <w:p w:rsidR="00B873EC" w:rsidRPr="00B873EC" w:rsidRDefault="00B873EC" w:rsidP="00B8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73EC" w:rsidRPr="00B873EC" w:rsidRDefault="00054A13" w:rsidP="00B8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54A1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В. о. д</w:t>
      </w:r>
      <w:proofErr w:type="spellStart"/>
      <w:r w:rsidR="00B873EC" w:rsidRPr="00B873E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иректор</w:t>
      </w:r>
      <w:proofErr w:type="spellEnd"/>
      <w:r w:rsidRPr="00054A1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  гімназії </w:t>
      </w:r>
      <w:r w:rsidR="00B873EC" w:rsidRPr="00B873E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                                     </w:t>
      </w:r>
      <w:r w:rsidRPr="00054A1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r w:rsidRPr="00054A1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Євгенія МАЦЕНКО</w:t>
      </w:r>
    </w:p>
    <w:p w:rsidR="00B873EC" w:rsidRPr="00B873EC" w:rsidRDefault="00B873EC" w:rsidP="00B8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73EC" w:rsidRDefault="00B873EC" w:rsidP="0005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gram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наказом </w:t>
      </w:r>
      <w:proofErr w:type="spellStart"/>
      <w:r w:rsidRPr="00B87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ознайомлені</w:t>
      </w:r>
      <w:proofErr w:type="spellEnd"/>
      <w:r w:rsidR="00054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</w:p>
    <w:p w:rsidR="00054A13" w:rsidRDefault="00BE426F" w:rsidP="0005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_________ </w:t>
      </w:r>
      <w:r w:rsidR="00054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О. Кобеляцька</w:t>
      </w:r>
    </w:p>
    <w:p w:rsidR="00054A13" w:rsidRDefault="00054A13" w:rsidP="0005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__________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Пампущенко</w:t>
      </w:r>
      <w:proofErr w:type="spellEnd"/>
    </w:p>
    <w:p w:rsidR="00054A13" w:rsidRDefault="003C778E" w:rsidP="0005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__________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Карпінська</w:t>
      </w:r>
      <w:proofErr w:type="spellEnd"/>
    </w:p>
    <w:p w:rsidR="003C778E" w:rsidRDefault="003C778E" w:rsidP="0005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 Ю. Колісник</w:t>
      </w:r>
    </w:p>
    <w:p w:rsidR="003C778E" w:rsidRDefault="003C778E" w:rsidP="0005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 І. Ткаченко</w:t>
      </w:r>
    </w:p>
    <w:p w:rsidR="003C778E" w:rsidRPr="00B873EC" w:rsidRDefault="003C778E" w:rsidP="0005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 М. Шапран</w:t>
      </w:r>
      <w:bookmarkStart w:id="1" w:name="_GoBack"/>
      <w:bookmarkEnd w:id="1"/>
    </w:p>
    <w:p w:rsidR="00552A18" w:rsidRPr="00B873EC" w:rsidRDefault="00552A18">
      <w:pPr>
        <w:rPr>
          <w:rFonts w:ascii="Times New Roman" w:hAnsi="Times New Roman" w:cs="Times New Roman"/>
          <w:sz w:val="28"/>
          <w:szCs w:val="28"/>
        </w:rPr>
      </w:pPr>
    </w:p>
    <w:sectPr w:rsidR="00552A18" w:rsidRPr="00B873EC" w:rsidSect="00BE426F"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25" w:rsidRDefault="00551225" w:rsidP="00BE426F">
      <w:pPr>
        <w:spacing w:after="0" w:line="240" w:lineRule="auto"/>
      </w:pPr>
      <w:r>
        <w:separator/>
      </w:r>
    </w:p>
  </w:endnote>
  <w:endnote w:type="continuationSeparator" w:id="0">
    <w:p w:rsidR="00551225" w:rsidRDefault="00551225" w:rsidP="00BE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25" w:rsidRDefault="00551225" w:rsidP="00BE426F">
      <w:pPr>
        <w:spacing w:after="0" w:line="240" w:lineRule="auto"/>
      </w:pPr>
      <w:r>
        <w:separator/>
      </w:r>
    </w:p>
  </w:footnote>
  <w:footnote w:type="continuationSeparator" w:id="0">
    <w:p w:rsidR="00551225" w:rsidRDefault="00551225" w:rsidP="00BE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591020"/>
      <w:docPartObj>
        <w:docPartGallery w:val="Page Numbers (Top of Page)"/>
        <w:docPartUnique/>
      </w:docPartObj>
    </w:sdtPr>
    <w:sdtEndPr/>
    <w:sdtContent>
      <w:p w:rsidR="00BE426F" w:rsidRDefault="00BE42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78E">
          <w:rPr>
            <w:noProof/>
          </w:rPr>
          <w:t>3</w:t>
        </w:r>
        <w:r>
          <w:fldChar w:fldCharType="end"/>
        </w:r>
      </w:p>
    </w:sdtContent>
  </w:sdt>
  <w:p w:rsidR="00BE426F" w:rsidRDefault="00BE42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B5"/>
    <w:rsid w:val="00054A13"/>
    <w:rsid w:val="00117CF8"/>
    <w:rsid w:val="001231DD"/>
    <w:rsid w:val="003C778E"/>
    <w:rsid w:val="00514B05"/>
    <w:rsid w:val="00551225"/>
    <w:rsid w:val="00552A18"/>
    <w:rsid w:val="00561C55"/>
    <w:rsid w:val="005E511F"/>
    <w:rsid w:val="008935B5"/>
    <w:rsid w:val="00932C9C"/>
    <w:rsid w:val="00B873EC"/>
    <w:rsid w:val="00BE426F"/>
    <w:rsid w:val="00DB444F"/>
    <w:rsid w:val="00FA1F13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B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3gif">
    <w:name w:val="msonormalbullet1gifbullet2gifbullet3.gif"/>
    <w:basedOn w:val="a"/>
    <w:rsid w:val="00B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1gif">
    <w:name w:val="msonormalbullet1gifbullet2gifbullet1.gif"/>
    <w:basedOn w:val="a"/>
    <w:rsid w:val="00B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1gifbullet3gifbullet1gifbullet1gif">
    <w:name w:val="msonormalbullet1gifbullet2gifbullet1gifbullet3gifbullet1gifbullet1.gif"/>
    <w:basedOn w:val="a"/>
    <w:rsid w:val="00B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EC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526,baiaagaaboqcaaadfwgaaaulcaaaaaaaaaaaaaaaaaaaaaaaaaaaaaaaaaaaaaaaaaaaaaaaaaaaaaaaaaaaaaaaaaaaaaaaaaaaaaaaaaaaaaaaaaaaaaaaaaaaaaaaaaaaaaaaaaaaaaaaaaaaaaaaaaaaaaaaaaaaaaaaaaaaaaaaaaaaaaaaaaaaaaaaaaaaaaaaaaaaaaaaaaaaaaaaaaaaaaaaaaaaaaaa"/>
    <w:basedOn w:val="a0"/>
    <w:rsid w:val="00BE426F"/>
  </w:style>
  <w:style w:type="paragraph" w:styleId="a5">
    <w:name w:val="header"/>
    <w:basedOn w:val="a"/>
    <w:link w:val="a6"/>
    <w:uiPriority w:val="99"/>
    <w:unhideWhenUsed/>
    <w:rsid w:val="00BE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26F"/>
  </w:style>
  <w:style w:type="paragraph" w:styleId="a7">
    <w:name w:val="footer"/>
    <w:basedOn w:val="a"/>
    <w:link w:val="a8"/>
    <w:uiPriority w:val="99"/>
    <w:unhideWhenUsed/>
    <w:rsid w:val="00BE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B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3gif">
    <w:name w:val="msonormalbullet1gifbullet2gifbullet3.gif"/>
    <w:basedOn w:val="a"/>
    <w:rsid w:val="00B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1gif">
    <w:name w:val="msonormalbullet1gifbullet2gifbullet1.gif"/>
    <w:basedOn w:val="a"/>
    <w:rsid w:val="00B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1gifbullet3gifbullet1gifbullet1gif">
    <w:name w:val="msonormalbullet1gifbullet2gifbullet1gifbullet3gifbullet1gifbullet1.gif"/>
    <w:basedOn w:val="a"/>
    <w:rsid w:val="00B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EC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526,baiaagaaboqcaaadfwgaaaulcaaaaaaaaaaaaaaaaaaaaaaaaaaaaaaaaaaaaaaaaaaaaaaaaaaaaaaaaaaaaaaaaaaaaaaaaaaaaaaaaaaaaaaaaaaaaaaaaaaaaaaaaaaaaaaaaaaaaaaaaaaaaaaaaaaaaaaaaaaaaaaaaaaaaaaaaaaaaaaaaaaaaaaaaaaaaaaaaaaaaaaaaaaaaaaaaaaaaaaaaaaaaaaa"/>
    <w:basedOn w:val="a0"/>
    <w:rsid w:val="00BE426F"/>
  </w:style>
  <w:style w:type="paragraph" w:styleId="a5">
    <w:name w:val="header"/>
    <w:basedOn w:val="a"/>
    <w:link w:val="a6"/>
    <w:uiPriority w:val="99"/>
    <w:unhideWhenUsed/>
    <w:rsid w:val="00BE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26F"/>
  </w:style>
  <w:style w:type="paragraph" w:styleId="a7">
    <w:name w:val="footer"/>
    <w:basedOn w:val="a"/>
    <w:link w:val="a8"/>
    <w:uiPriority w:val="99"/>
    <w:unhideWhenUsed/>
    <w:rsid w:val="00BE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2024-09-11T12:20:00Z</cp:lastPrinted>
  <dcterms:created xsi:type="dcterms:W3CDTF">2023-09-04T13:42:00Z</dcterms:created>
  <dcterms:modified xsi:type="dcterms:W3CDTF">2024-10-22T11:50:00Z</dcterms:modified>
</cp:coreProperties>
</file>